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C43" w:rsidRPr="003D2EF6" w:rsidRDefault="00860C43" w:rsidP="00860C43">
      <w:pPr>
        <w:tabs>
          <w:tab w:val="left" w:pos="7200"/>
        </w:tabs>
        <w:rPr>
          <w:b/>
          <w:sz w:val="28"/>
          <w:szCs w:val="28"/>
        </w:rPr>
      </w:pPr>
      <w:r>
        <w:rPr>
          <w:b/>
          <w:sz w:val="28"/>
          <w:szCs w:val="28"/>
        </w:rPr>
        <w:t xml:space="preserve">Лекция 7  </w:t>
      </w:r>
      <w:r w:rsidRPr="003D2EF6">
        <w:rPr>
          <w:b/>
          <w:sz w:val="28"/>
          <w:szCs w:val="28"/>
        </w:rPr>
        <w:t xml:space="preserve"> Технология пирометаллургического рафинирования чернового свинца</w:t>
      </w:r>
    </w:p>
    <w:p w:rsidR="00860C43" w:rsidRPr="00B95E23" w:rsidRDefault="00860C43" w:rsidP="00860C43">
      <w:pPr>
        <w:tabs>
          <w:tab w:val="left" w:pos="7200"/>
        </w:tabs>
        <w:jc w:val="both"/>
        <w:rPr>
          <w:sz w:val="28"/>
          <w:szCs w:val="28"/>
        </w:rPr>
      </w:pPr>
    </w:p>
    <w:p w:rsidR="00860C43" w:rsidRPr="00B95E23" w:rsidRDefault="00860C43" w:rsidP="00860C43">
      <w:pPr>
        <w:tabs>
          <w:tab w:val="left" w:pos="7200"/>
        </w:tabs>
        <w:jc w:val="both"/>
        <w:rPr>
          <w:sz w:val="28"/>
          <w:szCs w:val="28"/>
        </w:rPr>
      </w:pPr>
      <w:r w:rsidRPr="00B95E23">
        <w:rPr>
          <w:sz w:val="28"/>
          <w:szCs w:val="28"/>
        </w:rPr>
        <w:t xml:space="preserve">     В настоящее время на всех отечественных и большинстве зарубежных заводов используют пирометаллургический метод рафинирования. При пирометаллургическом  рафинировании очистки чернового свинца используют различия физических и химических свой</w:t>
      </w:r>
      <w:proofErr w:type="gramStart"/>
      <w:r w:rsidRPr="00B95E23">
        <w:rPr>
          <w:sz w:val="28"/>
          <w:szCs w:val="28"/>
        </w:rPr>
        <w:t>ств св</w:t>
      </w:r>
      <w:proofErr w:type="gramEnd"/>
      <w:r w:rsidRPr="00B95E23">
        <w:rPr>
          <w:sz w:val="28"/>
          <w:szCs w:val="28"/>
        </w:rPr>
        <w:t>инца и примесей: растворимость, температура плавления, окислительная способность или сродство к сере, возможность образования соединений, нерастворимых в свинце.</w:t>
      </w:r>
    </w:p>
    <w:p w:rsidR="00860C43" w:rsidRPr="00B95E23" w:rsidRDefault="00860C43" w:rsidP="00860C43">
      <w:pPr>
        <w:tabs>
          <w:tab w:val="left" w:pos="7200"/>
        </w:tabs>
        <w:jc w:val="both"/>
        <w:rPr>
          <w:sz w:val="28"/>
          <w:szCs w:val="28"/>
        </w:rPr>
      </w:pPr>
      <w:r w:rsidRPr="00B95E23">
        <w:rPr>
          <w:sz w:val="28"/>
          <w:szCs w:val="28"/>
        </w:rPr>
        <w:t xml:space="preserve">     При пирометаллургическом рафинировании из чернового свинца последовательно удаляют следующие металлы:</w:t>
      </w:r>
    </w:p>
    <w:p w:rsidR="00860C43" w:rsidRPr="00B95E23" w:rsidRDefault="00860C43" w:rsidP="00860C43">
      <w:pPr>
        <w:tabs>
          <w:tab w:val="left" w:pos="7200"/>
        </w:tabs>
        <w:jc w:val="both"/>
        <w:rPr>
          <w:sz w:val="28"/>
          <w:szCs w:val="28"/>
        </w:rPr>
      </w:pPr>
      <w:r w:rsidRPr="00B95E23">
        <w:rPr>
          <w:sz w:val="28"/>
          <w:szCs w:val="28"/>
        </w:rPr>
        <w:t xml:space="preserve">     - медь, ликвацией и с помощью обработки расплава элементарной серой;</w:t>
      </w:r>
    </w:p>
    <w:p w:rsidR="00860C43" w:rsidRPr="00B95E23" w:rsidRDefault="00860C43" w:rsidP="00860C43">
      <w:pPr>
        <w:tabs>
          <w:tab w:val="left" w:pos="7200"/>
        </w:tabs>
        <w:jc w:val="both"/>
        <w:rPr>
          <w:sz w:val="28"/>
          <w:szCs w:val="28"/>
        </w:rPr>
      </w:pPr>
      <w:r w:rsidRPr="00B95E23">
        <w:rPr>
          <w:sz w:val="28"/>
          <w:szCs w:val="28"/>
        </w:rPr>
        <w:t xml:space="preserve">     - теллур с помощью металлического натрия в присутствии едкого натра;</w:t>
      </w:r>
    </w:p>
    <w:p w:rsidR="00860C43" w:rsidRPr="00B95E23" w:rsidRDefault="00860C43" w:rsidP="00860C43">
      <w:pPr>
        <w:tabs>
          <w:tab w:val="left" w:pos="7200"/>
        </w:tabs>
        <w:jc w:val="both"/>
        <w:rPr>
          <w:sz w:val="28"/>
          <w:szCs w:val="28"/>
        </w:rPr>
      </w:pPr>
      <w:r w:rsidRPr="00B95E23">
        <w:rPr>
          <w:sz w:val="28"/>
          <w:szCs w:val="28"/>
        </w:rPr>
        <w:t xml:space="preserve">     - мышьяк, сурьму и олово в результате окислительных реакций;</w:t>
      </w:r>
    </w:p>
    <w:p w:rsidR="00860C43" w:rsidRPr="00B95E23" w:rsidRDefault="00860C43" w:rsidP="00860C43">
      <w:pPr>
        <w:tabs>
          <w:tab w:val="left" w:pos="7200"/>
        </w:tabs>
        <w:jc w:val="both"/>
        <w:rPr>
          <w:sz w:val="28"/>
          <w:szCs w:val="28"/>
        </w:rPr>
      </w:pPr>
      <w:r w:rsidRPr="00B95E23">
        <w:rPr>
          <w:sz w:val="28"/>
          <w:szCs w:val="28"/>
        </w:rPr>
        <w:t xml:space="preserve">     - серебро и золото с помощью металлического цинка;</w:t>
      </w:r>
    </w:p>
    <w:p w:rsidR="00860C43" w:rsidRPr="00B95E23" w:rsidRDefault="00860C43" w:rsidP="00860C43">
      <w:pPr>
        <w:tabs>
          <w:tab w:val="left" w:pos="7200"/>
        </w:tabs>
        <w:jc w:val="both"/>
        <w:rPr>
          <w:sz w:val="28"/>
          <w:szCs w:val="28"/>
        </w:rPr>
      </w:pPr>
      <w:r w:rsidRPr="00B95E23">
        <w:rPr>
          <w:sz w:val="28"/>
          <w:szCs w:val="28"/>
        </w:rPr>
        <w:t xml:space="preserve">     - цинк окислением в свинцовой ванне или в щелочном расплаве, </w:t>
      </w:r>
      <w:proofErr w:type="spellStart"/>
      <w:r w:rsidRPr="00B95E23">
        <w:rPr>
          <w:sz w:val="28"/>
          <w:szCs w:val="28"/>
        </w:rPr>
        <w:t>ваккумированием</w:t>
      </w:r>
      <w:proofErr w:type="spellEnd"/>
      <w:r w:rsidRPr="00B95E23">
        <w:rPr>
          <w:sz w:val="28"/>
          <w:szCs w:val="28"/>
        </w:rPr>
        <w:t xml:space="preserve"> и другими способами;</w:t>
      </w:r>
    </w:p>
    <w:p w:rsidR="00860C43" w:rsidRPr="00B95E23" w:rsidRDefault="00860C43" w:rsidP="00860C43">
      <w:pPr>
        <w:tabs>
          <w:tab w:val="left" w:pos="7200"/>
        </w:tabs>
        <w:jc w:val="both"/>
        <w:rPr>
          <w:sz w:val="28"/>
          <w:szCs w:val="28"/>
        </w:rPr>
      </w:pPr>
      <w:r w:rsidRPr="00B95E23">
        <w:rPr>
          <w:sz w:val="28"/>
          <w:szCs w:val="28"/>
        </w:rPr>
        <w:t xml:space="preserve">     - висмут с помощью металлического кальция, магния, сурьмы, при котором происходит загрязнение свинца этими металлами;</w:t>
      </w:r>
    </w:p>
    <w:p w:rsidR="00860C43" w:rsidRPr="00B95E23" w:rsidRDefault="00860C43" w:rsidP="00860C43">
      <w:pPr>
        <w:tabs>
          <w:tab w:val="left" w:pos="7200"/>
        </w:tabs>
        <w:jc w:val="both"/>
        <w:rPr>
          <w:sz w:val="28"/>
          <w:szCs w:val="28"/>
        </w:rPr>
      </w:pPr>
      <w:r w:rsidRPr="00B95E23">
        <w:rPr>
          <w:sz w:val="28"/>
          <w:szCs w:val="28"/>
        </w:rPr>
        <w:t xml:space="preserve">     - кальций, магний и сурьму качественным рафинированием.</w:t>
      </w:r>
    </w:p>
    <w:p w:rsidR="00860C43" w:rsidRPr="00B95E23" w:rsidRDefault="00860C43" w:rsidP="00860C43">
      <w:pPr>
        <w:tabs>
          <w:tab w:val="left" w:pos="7200"/>
        </w:tabs>
        <w:jc w:val="both"/>
        <w:rPr>
          <w:sz w:val="28"/>
          <w:szCs w:val="28"/>
        </w:rPr>
      </w:pPr>
      <w:r w:rsidRPr="00B95E23">
        <w:rPr>
          <w:sz w:val="28"/>
          <w:szCs w:val="28"/>
        </w:rPr>
        <w:t xml:space="preserve">     На каждой стадии рафинирования образуются съёмы (промежуточные продукты), в которые переходят примеси часть свинца. Их подвергают самостоятельной переработке.</w:t>
      </w:r>
    </w:p>
    <w:p w:rsidR="00860C43" w:rsidRPr="00B95E23" w:rsidRDefault="00860C43" w:rsidP="00860C43">
      <w:pPr>
        <w:tabs>
          <w:tab w:val="left" w:pos="7200"/>
        </w:tabs>
        <w:jc w:val="both"/>
        <w:rPr>
          <w:sz w:val="28"/>
          <w:szCs w:val="28"/>
        </w:rPr>
      </w:pPr>
      <w:r w:rsidRPr="00B95E23">
        <w:rPr>
          <w:sz w:val="28"/>
          <w:szCs w:val="28"/>
        </w:rPr>
        <w:t xml:space="preserve">     Существенным недостатком применяемой в последнее время на свинцовых заводах пирометаллургической технологии рафинирования чернового свинца является использование периодических процессов. При периодических процессах режим работы рафинировочного оборудования (котлов) чрезвычайно тяжёлый. Температура свинца в котлах за кратковременный период поднимается  от 330 до 550</w:t>
      </w:r>
      <w:r w:rsidRPr="00B95E23">
        <w:rPr>
          <w:sz w:val="28"/>
          <w:szCs w:val="28"/>
          <w:vertAlign w:val="superscript"/>
        </w:rPr>
        <w:t>о</w:t>
      </w:r>
      <w:r w:rsidRPr="00B95E23">
        <w:rPr>
          <w:sz w:val="28"/>
          <w:szCs w:val="28"/>
        </w:rPr>
        <w:t xml:space="preserve">С. Частые теплосъёмы, термические удары, воздействия на внутренние стенки   котлов агрессивных компонентов приводят к тому, что срок службы этого оборудования редко превышает два года.   </w:t>
      </w:r>
    </w:p>
    <w:p w:rsidR="00860C43" w:rsidRPr="00B95E23" w:rsidRDefault="00860C43" w:rsidP="00860C43">
      <w:pPr>
        <w:tabs>
          <w:tab w:val="left" w:pos="7200"/>
        </w:tabs>
        <w:rPr>
          <w:sz w:val="28"/>
          <w:szCs w:val="28"/>
        </w:rPr>
      </w:pPr>
    </w:p>
    <w:p w:rsidR="00860C43" w:rsidRPr="00B95E23" w:rsidRDefault="00860C43" w:rsidP="00860C43">
      <w:pPr>
        <w:tabs>
          <w:tab w:val="left" w:pos="7200"/>
        </w:tabs>
        <w:rPr>
          <w:sz w:val="28"/>
          <w:szCs w:val="28"/>
        </w:rPr>
      </w:pPr>
      <w:r w:rsidRPr="003D2EF6">
        <w:rPr>
          <w:b/>
          <w:sz w:val="28"/>
          <w:szCs w:val="28"/>
        </w:rPr>
        <w:t xml:space="preserve">      </w:t>
      </w:r>
      <w:r w:rsidRPr="00B95E23">
        <w:rPr>
          <w:sz w:val="28"/>
          <w:szCs w:val="28"/>
        </w:rPr>
        <w:t xml:space="preserve">     Технологическая схема пирометаллургического рафинирования свинца приведена на рисунке 1.14</w:t>
      </w:r>
    </w:p>
    <w:p w:rsidR="00860C43" w:rsidRPr="00B95E23" w:rsidRDefault="00860C43" w:rsidP="00860C43">
      <w:pPr>
        <w:jc w:val="both"/>
        <w:rPr>
          <w:sz w:val="28"/>
          <w:szCs w:val="28"/>
        </w:rPr>
      </w:pPr>
      <w:r w:rsidRPr="00B95E23">
        <w:rPr>
          <w:sz w:val="28"/>
          <w:szCs w:val="28"/>
        </w:rPr>
        <w:t xml:space="preserve">     Процесс очистки свинца от меди (</w:t>
      </w:r>
      <w:proofErr w:type="spellStart"/>
      <w:r w:rsidRPr="00B95E23">
        <w:rPr>
          <w:sz w:val="28"/>
          <w:szCs w:val="28"/>
        </w:rPr>
        <w:t>обезмеживание</w:t>
      </w:r>
      <w:proofErr w:type="spellEnd"/>
      <w:r w:rsidRPr="00B95E23">
        <w:rPr>
          <w:sz w:val="28"/>
          <w:szCs w:val="28"/>
        </w:rPr>
        <w:t xml:space="preserve">)  – первая  технологическая операция в процессе пирометаллургического рафинирования чернового свинца. Содержание меди в черновом свинце достигает 2-3%. Процесс очистки чернового  свинца от меди осуществляется в две стадии: грубое и тонкое </w:t>
      </w:r>
      <w:proofErr w:type="spellStart"/>
      <w:r w:rsidRPr="00B95E23">
        <w:rPr>
          <w:sz w:val="28"/>
          <w:szCs w:val="28"/>
        </w:rPr>
        <w:t>обезмеживание</w:t>
      </w:r>
      <w:proofErr w:type="spellEnd"/>
      <w:r w:rsidRPr="00B95E23">
        <w:rPr>
          <w:sz w:val="28"/>
          <w:szCs w:val="28"/>
        </w:rPr>
        <w:t xml:space="preserve">. </w:t>
      </w:r>
    </w:p>
    <w:p w:rsidR="00860C43" w:rsidRPr="00B95E23" w:rsidRDefault="00860C43" w:rsidP="00860C43">
      <w:pPr>
        <w:jc w:val="both"/>
        <w:rPr>
          <w:sz w:val="28"/>
          <w:szCs w:val="28"/>
        </w:rPr>
      </w:pPr>
      <w:r w:rsidRPr="00B95E23">
        <w:rPr>
          <w:sz w:val="28"/>
          <w:szCs w:val="28"/>
        </w:rPr>
        <w:t xml:space="preserve">     Процесс грубой очистки от меди основан на том, что с уменьшением температуры растворимость меди в жидком свинце уменьшается.  Поэтому при охлаждении из расплавленного свинца медь выделяется. Поскольку температура плавления чистой меди (1084</w:t>
      </w:r>
      <w:r w:rsidRPr="00B95E23">
        <w:rPr>
          <w:sz w:val="28"/>
          <w:szCs w:val="28"/>
          <w:vertAlign w:val="superscript"/>
        </w:rPr>
        <w:t>о</w:t>
      </w:r>
      <w:r w:rsidRPr="00B95E23">
        <w:rPr>
          <w:sz w:val="28"/>
          <w:szCs w:val="28"/>
        </w:rPr>
        <w:t xml:space="preserve">С) значительно превышает </w:t>
      </w:r>
      <w:r w:rsidRPr="00B95E23">
        <w:rPr>
          <w:sz w:val="28"/>
          <w:szCs w:val="28"/>
        </w:rPr>
        <w:lastRenderedPageBreak/>
        <w:t>температуру плавления свинца (427</w:t>
      </w:r>
      <w:r w:rsidRPr="00B95E23">
        <w:rPr>
          <w:sz w:val="28"/>
          <w:szCs w:val="28"/>
          <w:vertAlign w:val="superscript"/>
        </w:rPr>
        <w:t>о</w:t>
      </w:r>
      <w:r w:rsidRPr="00B95E23">
        <w:rPr>
          <w:sz w:val="28"/>
          <w:szCs w:val="28"/>
        </w:rPr>
        <w:t xml:space="preserve">С), то при охлаждении расплава свинца медь из раствора выделяется в виде кристаллов. Поскольку медь легче, чем свинец, то кристаллы меди всплывают на поверхность расплава. Такое явление называется ликвацией. Степень очистки от меди тем выше, чем ниже температура расплава свинца. Всплывающие на поверхность расплава свинца твёрдые кристаллы меди называются медными </w:t>
      </w:r>
      <w:proofErr w:type="spellStart"/>
      <w:r w:rsidRPr="00B95E23">
        <w:rPr>
          <w:sz w:val="28"/>
          <w:szCs w:val="28"/>
        </w:rPr>
        <w:t>шликерами</w:t>
      </w:r>
      <w:proofErr w:type="spellEnd"/>
      <w:r w:rsidRPr="00B95E23">
        <w:rPr>
          <w:sz w:val="28"/>
          <w:szCs w:val="28"/>
        </w:rPr>
        <w:t xml:space="preserve">. Так как черновой свинец хорошо смачивает кристаллы меди, то в </w:t>
      </w:r>
      <w:proofErr w:type="spellStart"/>
      <w:r w:rsidRPr="00B95E23">
        <w:rPr>
          <w:sz w:val="28"/>
          <w:szCs w:val="28"/>
        </w:rPr>
        <w:t>шликерах</w:t>
      </w:r>
      <w:proofErr w:type="spellEnd"/>
      <w:r w:rsidRPr="00B95E23">
        <w:rPr>
          <w:sz w:val="28"/>
          <w:szCs w:val="28"/>
        </w:rPr>
        <w:t xml:space="preserve"> содержится много свинца. Чтобы уменьшить унос свинца </w:t>
      </w:r>
      <w:proofErr w:type="gramStart"/>
      <w:r w:rsidRPr="00B95E23">
        <w:rPr>
          <w:sz w:val="28"/>
          <w:szCs w:val="28"/>
        </w:rPr>
        <w:t>грубое</w:t>
      </w:r>
      <w:proofErr w:type="gramEnd"/>
      <w:r w:rsidRPr="00B95E23">
        <w:rPr>
          <w:sz w:val="28"/>
          <w:szCs w:val="28"/>
        </w:rPr>
        <w:t xml:space="preserve">  </w:t>
      </w:r>
      <w:proofErr w:type="spellStart"/>
      <w:r w:rsidRPr="00B95E23">
        <w:rPr>
          <w:sz w:val="28"/>
          <w:szCs w:val="28"/>
        </w:rPr>
        <w:t>обезмеживание</w:t>
      </w:r>
      <w:proofErr w:type="spellEnd"/>
      <w:r w:rsidRPr="00B95E23">
        <w:rPr>
          <w:sz w:val="28"/>
          <w:szCs w:val="28"/>
        </w:rPr>
        <w:t xml:space="preserve"> осуществляют в два приёма.</w:t>
      </w:r>
    </w:p>
    <w:p w:rsidR="00860C43" w:rsidRPr="00B95E23" w:rsidRDefault="00860C43" w:rsidP="00860C43">
      <w:pPr>
        <w:jc w:val="both"/>
        <w:rPr>
          <w:sz w:val="28"/>
          <w:szCs w:val="28"/>
        </w:rPr>
      </w:pPr>
      <w:r w:rsidRPr="00B95E23">
        <w:rPr>
          <w:sz w:val="28"/>
          <w:szCs w:val="28"/>
        </w:rPr>
        <w:t xml:space="preserve">     Сначала черновой свинец, выпущенный из печи при температуре около 1000</w:t>
      </w:r>
      <w:r w:rsidRPr="00B95E23">
        <w:rPr>
          <w:sz w:val="28"/>
          <w:szCs w:val="28"/>
          <w:vertAlign w:val="superscript"/>
        </w:rPr>
        <w:t>о</w:t>
      </w:r>
      <w:r w:rsidRPr="00B95E23">
        <w:rPr>
          <w:sz w:val="28"/>
          <w:szCs w:val="28"/>
        </w:rPr>
        <w:t>С, охлаждают до 550-600</w:t>
      </w:r>
      <w:r w:rsidRPr="00B95E23">
        <w:rPr>
          <w:sz w:val="28"/>
          <w:szCs w:val="28"/>
          <w:vertAlign w:val="superscript"/>
        </w:rPr>
        <w:t>о</w:t>
      </w:r>
      <w:r w:rsidRPr="00B95E23">
        <w:rPr>
          <w:sz w:val="28"/>
          <w:szCs w:val="28"/>
        </w:rPr>
        <w:t xml:space="preserve">С и снимают «сухие» </w:t>
      </w:r>
      <w:proofErr w:type="spellStart"/>
      <w:r w:rsidRPr="00B95E23">
        <w:rPr>
          <w:sz w:val="28"/>
          <w:szCs w:val="28"/>
        </w:rPr>
        <w:t>шликеры</w:t>
      </w:r>
      <w:proofErr w:type="spellEnd"/>
      <w:r w:rsidRPr="00B95E23">
        <w:rPr>
          <w:sz w:val="28"/>
          <w:szCs w:val="28"/>
        </w:rPr>
        <w:t xml:space="preserve">, содержащие 10-30% </w:t>
      </w:r>
      <w:r w:rsidRPr="00B95E23">
        <w:rPr>
          <w:sz w:val="28"/>
          <w:szCs w:val="28"/>
          <w:lang w:val="en-US"/>
        </w:rPr>
        <w:t>Cu</w:t>
      </w:r>
      <w:r w:rsidRPr="00B95E23">
        <w:rPr>
          <w:sz w:val="28"/>
          <w:szCs w:val="28"/>
        </w:rPr>
        <w:t xml:space="preserve"> и 50-70% </w:t>
      </w:r>
      <w:proofErr w:type="spellStart"/>
      <w:r w:rsidRPr="00B95E23">
        <w:rPr>
          <w:sz w:val="28"/>
          <w:szCs w:val="28"/>
          <w:lang w:val="en-US"/>
        </w:rPr>
        <w:t>Pb</w:t>
      </w:r>
      <w:proofErr w:type="spellEnd"/>
      <w:r w:rsidRPr="00B95E23">
        <w:rPr>
          <w:sz w:val="28"/>
          <w:szCs w:val="28"/>
        </w:rPr>
        <w:t xml:space="preserve">. Эти съёмы направляют на отдельную переработку. </w:t>
      </w:r>
    </w:p>
    <w:p w:rsidR="00860C43" w:rsidRPr="00B95E23" w:rsidRDefault="00860C43" w:rsidP="00860C43">
      <w:pPr>
        <w:jc w:val="both"/>
        <w:rPr>
          <w:sz w:val="28"/>
          <w:szCs w:val="28"/>
        </w:rPr>
      </w:pPr>
      <w:r w:rsidRPr="00B95E23">
        <w:rPr>
          <w:sz w:val="28"/>
          <w:szCs w:val="28"/>
        </w:rPr>
        <w:t xml:space="preserve">     </w:t>
      </w:r>
      <w:r>
        <w:rPr>
          <w:noProof/>
          <w:sz w:val="28"/>
          <w:szCs w:val="28"/>
        </w:rPr>
        <w:drawing>
          <wp:inline distT="0" distB="0" distL="0" distR="0">
            <wp:extent cx="4914900" cy="4238625"/>
            <wp:effectExtent l="19050" t="0" r="0" b="0"/>
            <wp:docPr id="1" name="Рисунок 1" descr="Свинец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инец0020"/>
                    <pic:cNvPicPr>
                      <a:picLocks noChangeAspect="1" noChangeArrowheads="1"/>
                    </pic:cNvPicPr>
                  </pic:nvPicPr>
                  <pic:blipFill>
                    <a:blip r:embed="rId4" cstate="print"/>
                    <a:srcRect/>
                    <a:stretch>
                      <a:fillRect/>
                    </a:stretch>
                  </pic:blipFill>
                  <pic:spPr bwMode="auto">
                    <a:xfrm>
                      <a:off x="0" y="0"/>
                      <a:ext cx="4914900" cy="4238625"/>
                    </a:xfrm>
                    <a:prstGeom prst="rect">
                      <a:avLst/>
                    </a:prstGeom>
                    <a:noFill/>
                    <a:ln w="9525">
                      <a:noFill/>
                      <a:miter lim="800000"/>
                      <a:headEnd/>
                      <a:tailEnd/>
                    </a:ln>
                  </pic:spPr>
                </pic:pic>
              </a:graphicData>
            </a:graphic>
          </wp:inline>
        </w:drawing>
      </w:r>
    </w:p>
    <w:p w:rsidR="00860C43" w:rsidRPr="00B95E23" w:rsidRDefault="00860C43" w:rsidP="00860C43">
      <w:pPr>
        <w:tabs>
          <w:tab w:val="left" w:pos="7200"/>
        </w:tabs>
        <w:jc w:val="center"/>
        <w:rPr>
          <w:sz w:val="28"/>
          <w:szCs w:val="28"/>
        </w:rPr>
      </w:pPr>
    </w:p>
    <w:p w:rsidR="00860C43" w:rsidRPr="00B95E23" w:rsidRDefault="00860C43" w:rsidP="00860C43">
      <w:pPr>
        <w:tabs>
          <w:tab w:val="left" w:pos="7200"/>
        </w:tabs>
        <w:jc w:val="center"/>
        <w:rPr>
          <w:sz w:val="28"/>
          <w:szCs w:val="28"/>
        </w:rPr>
      </w:pPr>
      <w:r w:rsidRPr="00B95E23">
        <w:rPr>
          <w:sz w:val="28"/>
          <w:szCs w:val="28"/>
        </w:rPr>
        <w:t>Рисунок 1.14 - Технологическая схема пирометаллургического рафинирования чернового свинца</w:t>
      </w:r>
    </w:p>
    <w:p w:rsidR="00860C43" w:rsidRPr="00B95E23" w:rsidRDefault="00860C43" w:rsidP="00860C43">
      <w:pPr>
        <w:tabs>
          <w:tab w:val="left" w:pos="7200"/>
        </w:tabs>
        <w:jc w:val="center"/>
        <w:rPr>
          <w:sz w:val="28"/>
          <w:szCs w:val="28"/>
        </w:rPr>
      </w:pPr>
    </w:p>
    <w:p w:rsidR="00860C43" w:rsidRPr="00B95E23" w:rsidRDefault="00860C43" w:rsidP="00860C43">
      <w:pPr>
        <w:jc w:val="both"/>
        <w:rPr>
          <w:sz w:val="28"/>
          <w:szCs w:val="28"/>
        </w:rPr>
      </w:pPr>
      <w:r w:rsidRPr="00B95E23">
        <w:rPr>
          <w:sz w:val="28"/>
          <w:szCs w:val="28"/>
        </w:rPr>
        <w:t>Затем температуру расплава снижают до 335-345</w:t>
      </w:r>
      <w:r w:rsidRPr="00B95E23">
        <w:rPr>
          <w:sz w:val="28"/>
          <w:szCs w:val="28"/>
          <w:vertAlign w:val="superscript"/>
        </w:rPr>
        <w:t>о</w:t>
      </w:r>
      <w:r w:rsidRPr="00B95E23">
        <w:rPr>
          <w:sz w:val="28"/>
          <w:szCs w:val="28"/>
        </w:rPr>
        <w:t xml:space="preserve">С и снимают «жирные» </w:t>
      </w:r>
      <w:proofErr w:type="spellStart"/>
      <w:r w:rsidRPr="00B95E23">
        <w:rPr>
          <w:sz w:val="28"/>
          <w:szCs w:val="28"/>
        </w:rPr>
        <w:t>шликеры</w:t>
      </w:r>
      <w:proofErr w:type="spellEnd"/>
      <w:r w:rsidRPr="00B95E23">
        <w:rPr>
          <w:sz w:val="28"/>
          <w:szCs w:val="28"/>
        </w:rPr>
        <w:t xml:space="preserve">, содержащие 3-5% </w:t>
      </w:r>
      <w:r w:rsidRPr="00B95E23">
        <w:rPr>
          <w:sz w:val="28"/>
          <w:szCs w:val="28"/>
          <w:lang w:val="en-US"/>
        </w:rPr>
        <w:t>Cu</w:t>
      </w:r>
      <w:r w:rsidRPr="00B95E23">
        <w:rPr>
          <w:sz w:val="28"/>
          <w:szCs w:val="28"/>
        </w:rPr>
        <w:t xml:space="preserve"> и 80-90% </w:t>
      </w:r>
      <w:proofErr w:type="spellStart"/>
      <w:r w:rsidRPr="00B95E23">
        <w:rPr>
          <w:sz w:val="28"/>
          <w:szCs w:val="28"/>
          <w:lang w:val="en-US"/>
        </w:rPr>
        <w:t>Pb</w:t>
      </w:r>
      <w:proofErr w:type="spellEnd"/>
      <w:r w:rsidRPr="00B95E23">
        <w:rPr>
          <w:sz w:val="28"/>
          <w:szCs w:val="28"/>
        </w:rPr>
        <w:t xml:space="preserve">, которые направляют в голову процесса на первое </w:t>
      </w:r>
      <w:proofErr w:type="spellStart"/>
      <w:r w:rsidRPr="00B95E23">
        <w:rPr>
          <w:sz w:val="28"/>
          <w:szCs w:val="28"/>
        </w:rPr>
        <w:t>обезмеживание</w:t>
      </w:r>
      <w:proofErr w:type="spellEnd"/>
      <w:r w:rsidRPr="00B95E23">
        <w:rPr>
          <w:sz w:val="28"/>
          <w:szCs w:val="28"/>
        </w:rPr>
        <w:t xml:space="preserve"> для выделения из них запутавшихся корольков свинца и  перевода меди в  «сухие» </w:t>
      </w:r>
      <w:proofErr w:type="spellStart"/>
      <w:r w:rsidRPr="00B95E23">
        <w:rPr>
          <w:sz w:val="28"/>
          <w:szCs w:val="28"/>
        </w:rPr>
        <w:t>шликеры</w:t>
      </w:r>
      <w:proofErr w:type="spellEnd"/>
      <w:r w:rsidRPr="00B95E23">
        <w:rPr>
          <w:sz w:val="28"/>
          <w:szCs w:val="28"/>
        </w:rPr>
        <w:t xml:space="preserve">. Остаточное содержание меди в черновом свинце после </w:t>
      </w:r>
      <w:proofErr w:type="gramStart"/>
      <w:r w:rsidRPr="00B95E23">
        <w:rPr>
          <w:sz w:val="28"/>
          <w:szCs w:val="28"/>
        </w:rPr>
        <w:t>грубого</w:t>
      </w:r>
      <w:proofErr w:type="gramEnd"/>
      <w:r w:rsidRPr="00B95E23">
        <w:rPr>
          <w:sz w:val="28"/>
          <w:szCs w:val="28"/>
        </w:rPr>
        <w:t xml:space="preserve"> </w:t>
      </w:r>
      <w:proofErr w:type="spellStart"/>
      <w:r w:rsidRPr="00B95E23">
        <w:rPr>
          <w:sz w:val="28"/>
          <w:szCs w:val="28"/>
        </w:rPr>
        <w:t>обезмеживания</w:t>
      </w:r>
      <w:proofErr w:type="spellEnd"/>
      <w:r w:rsidRPr="00B95E23">
        <w:rPr>
          <w:sz w:val="28"/>
          <w:szCs w:val="28"/>
        </w:rPr>
        <w:t xml:space="preserve"> составляет 0,1-0,2%.</w:t>
      </w:r>
    </w:p>
    <w:p w:rsidR="00860C43" w:rsidRPr="00B95E23" w:rsidRDefault="00860C43" w:rsidP="00860C43">
      <w:pPr>
        <w:jc w:val="both"/>
        <w:rPr>
          <w:sz w:val="28"/>
          <w:szCs w:val="28"/>
        </w:rPr>
      </w:pPr>
      <w:r w:rsidRPr="00B95E23">
        <w:rPr>
          <w:sz w:val="28"/>
          <w:szCs w:val="28"/>
        </w:rPr>
        <w:t xml:space="preserve">     </w:t>
      </w:r>
      <w:proofErr w:type="gramStart"/>
      <w:r w:rsidRPr="00B95E23">
        <w:rPr>
          <w:sz w:val="28"/>
          <w:szCs w:val="28"/>
        </w:rPr>
        <w:t>Грубое</w:t>
      </w:r>
      <w:proofErr w:type="gramEnd"/>
      <w:r w:rsidRPr="00B95E23">
        <w:rPr>
          <w:sz w:val="28"/>
          <w:szCs w:val="28"/>
        </w:rPr>
        <w:t xml:space="preserve"> </w:t>
      </w:r>
      <w:proofErr w:type="spellStart"/>
      <w:r w:rsidRPr="00B95E23">
        <w:rPr>
          <w:sz w:val="28"/>
          <w:szCs w:val="28"/>
        </w:rPr>
        <w:t>обезмеживание</w:t>
      </w:r>
      <w:proofErr w:type="spellEnd"/>
      <w:r w:rsidRPr="00B95E23">
        <w:rPr>
          <w:sz w:val="28"/>
          <w:szCs w:val="28"/>
        </w:rPr>
        <w:t xml:space="preserve"> может осуществляться как периодически, так и в непрерывном режиме.</w:t>
      </w:r>
    </w:p>
    <w:p w:rsidR="00860C43" w:rsidRPr="00B95E23" w:rsidRDefault="00860C43" w:rsidP="00860C43">
      <w:pPr>
        <w:jc w:val="both"/>
        <w:rPr>
          <w:sz w:val="28"/>
          <w:szCs w:val="28"/>
        </w:rPr>
      </w:pPr>
      <w:r w:rsidRPr="00B95E23">
        <w:rPr>
          <w:sz w:val="28"/>
          <w:szCs w:val="28"/>
        </w:rPr>
        <w:lastRenderedPageBreak/>
        <w:t xml:space="preserve">     В периодическом режиме  </w:t>
      </w:r>
      <w:proofErr w:type="spellStart"/>
      <w:r w:rsidRPr="00B95E23">
        <w:rPr>
          <w:sz w:val="28"/>
          <w:szCs w:val="28"/>
        </w:rPr>
        <w:t>обезмеживание</w:t>
      </w:r>
      <w:proofErr w:type="spellEnd"/>
      <w:r w:rsidRPr="00B95E23">
        <w:rPr>
          <w:sz w:val="28"/>
          <w:szCs w:val="28"/>
        </w:rPr>
        <w:t xml:space="preserve"> свинца осуществляют в стальных котлах ёмкостью 150-400 т. (рисунок 1.15). Котлы отапливаются индивидуально. В качестве топлива используется мазут, природный газ. Распространены котлы с </w:t>
      </w:r>
      <w:proofErr w:type="spellStart"/>
      <w:r w:rsidRPr="00B95E23">
        <w:rPr>
          <w:sz w:val="28"/>
          <w:szCs w:val="28"/>
        </w:rPr>
        <w:t>электрообогревом</w:t>
      </w:r>
      <w:proofErr w:type="spellEnd"/>
      <w:r w:rsidRPr="00B95E23">
        <w:rPr>
          <w:sz w:val="28"/>
          <w:szCs w:val="28"/>
        </w:rPr>
        <w:t>. Перемешивание свинца в котле осуществляется механической мешалкой.</w:t>
      </w:r>
    </w:p>
    <w:p w:rsidR="00860C43" w:rsidRPr="00B95E23" w:rsidRDefault="00860C43" w:rsidP="00860C43">
      <w:pPr>
        <w:jc w:val="both"/>
        <w:rPr>
          <w:sz w:val="28"/>
          <w:szCs w:val="28"/>
        </w:rPr>
      </w:pPr>
      <w:r w:rsidRPr="00B95E23">
        <w:rPr>
          <w:sz w:val="28"/>
          <w:szCs w:val="28"/>
        </w:rPr>
        <w:t xml:space="preserve">     В основе  непрерывного </w:t>
      </w:r>
      <w:proofErr w:type="spellStart"/>
      <w:r w:rsidRPr="00B95E23">
        <w:rPr>
          <w:sz w:val="28"/>
          <w:szCs w:val="28"/>
        </w:rPr>
        <w:t>обезмеживания</w:t>
      </w:r>
      <w:proofErr w:type="spellEnd"/>
      <w:r w:rsidRPr="00B95E23">
        <w:rPr>
          <w:sz w:val="28"/>
          <w:szCs w:val="28"/>
        </w:rPr>
        <w:t xml:space="preserve"> чернового свинца лежит совмещение процессов ликвации и </w:t>
      </w:r>
      <w:proofErr w:type="spellStart"/>
      <w:r w:rsidRPr="00B95E23">
        <w:rPr>
          <w:sz w:val="28"/>
          <w:szCs w:val="28"/>
        </w:rPr>
        <w:t>сульфидирования</w:t>
      </w:r>
      <w:proofErr w:type="spellEnd"/>
      <w:r w:rsidRPr="00B95E23">
        <w:rPr>
          <w:sz w:val="28"/>
          <w:szCs w:val="28"/>
        </w:rPr>
        <w:t xml:space="preserve"> в одном агрегате. В этом случае медь переводится  в богатый по меди штейн без получения </w:t>
      </w:r>
      <w:proofErr w:type="gramStart"/>
      <w:r w:rsidRPr="00B95E23">
        <w:rPr>
          <w:sz w:val="28"/>
          <w:szCs w:val="28"/>
        </w:rPr>
        <w:t>твёрдых</w:t>
      </w:r>
      <w:proofErr w:type="gramEnd"/>
      <w:r w:rsidRPr="00B95E23">
        <w:rPr>
          <w:sz w:val="28"/>
          <w:szCs w:val="28"/>
        </w:rPr>
        <w:t xml:space="preserve"> </w:t>
      </w:r>
      <w:proofErr w:type="spellStart"/>
      <w:r w:rsidRPr="00B95E23">
        <w:rPr>
          <w:sz w:val="28"/>
          <w:szCs w:val="28"/>
        </w:rPr>
        <w:t>шликеров</w:t>
      </w:r>
      <w:proofErr w:type="spellEnd"/>
      <w:r w:rsidRPr="00B95E23">
        <w:rPr>
          <w:sz w:val="28"/>
          <w:szCs w:val="28"/>
        </w:rPr>
        <w:t>.</w:t>
      </w:r>
    </w:p>
    <w:p w:rsidR="00860C43" w:rsidRPr="00B95E23" w:rsidRDefault="00860C43" w:rsidP="00860C43">
      <w:pPr>
        <w:jc w:val="both"/>
        <w:rPr>
          <w:sz w:val="28"/>
          <w:szCs w:val="28"/>
        </w:rPr>
      </w:pPr>
      <w:r w:rsidRPr="00B95E23">
        <w:rPr>
          <w:sz w:val="28"/>
          <w:szCs w:val="28"/>
        </w:rPr>
        <w:t xml:space="preserve">     Процесс осуществляют в  отражательной или электрической печи с глубокой ванной (1,7-</w:t>
      </w:r>
      <w:smartTag w:uri="urn:schemas-microsoft-com:office:smarttags" w:element="metricconverter">
        <w:smartTagPr>
          <w:attr w:name="ProductID" w:val="1,9 м"/>
        </w:smartTagPr>
        <w:r w:rsidRPr="00B95E23">
          <w:rPr>
            <w:sz w:val="28"/>
            <w:szCs w:val="28"/>
          </w:rPr>
          <w:t>1,9 м</w:t>
        </w:r>
      </w:smartTag>
      <w:r w:rsidRPr="00B95E23">
        <w:rPr>
          <w:sz w:val="28"/>
          <w:szCs w:val="28"/>
        </w:rPr>
        <w:t>).  Так как расплав в печи нагревается с поверхности, то в глубокой  ванне  имеет место  большой  градиент  температур: 1100-1300</w:t>
      </w:r>
      <w:r w:rsidRPr="00B95E23">
        <w:rPr>
          <w:sz w:val="28"/>
          <w:szCs w:val="28"/>
          <w:vertAlign w:val="superscript"/>
        </w:rPr>
        <w:t>о</w:t>
      </w:r>
      <w:r w:rsidRPr="00B95E23">
        <w:rPr>
          <w:sz w:val="28"/>
          <w:szCs w:val="28"/>
        </w:rPr>
        <w:t xml:space="preserve">С – </w:t>
      </w:r>
      <w:proofErr w:type="gramStart"/>
      <w:r w:rsidRPr="00B95E23">
        <w:rPr>
          <w:sz w:val="28"/>
          <w:szCs w:val="28"/>
        </w:rPr>
        <w:t>на</w:t>
      </w:r>
      <w:proofErr w:type="gramEnd"/>
    </w:p>
    <w:p w:rsidR="00860C43" w:rsidRPr="00B95E23" w:rsidRDefault="00860C43" w:rsidP="00860C43">
      <w:pPr>
        <w:jc w:val="center"/>
        <w:rPr>
          <w:sz w:val="28"/>
          <w:szCs w:val="28"/>
        </w:rPr>
      </w:pPr>
      <w:r>
        <w:rPr>
          <w:noProof/>
          <w:sz w:val="28"/>
          <w:szCs w:val="28"/>
        </w:rPr>
        <w:drawing>
          <wp:inline distT="0" distB="0" distL="0" distR="0">
            <wp:extent cx="3257550" cy="3419475"/>
            <wp:effectExtent l="19050" t="0" r="0" b="0"/>
            <wp:docPr id="2" name="Рисунок 2" descr="свинец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винец 4"/>
                    <pic:cNvPicPr>
                      <a:picLocks noChangeAspect="1" noChangeArrowheads="1"/>
                    </pic:cNvPicPr>
                  </pic:nvPicPr>
                  <pic:blipFill>
                    <a:blip r:embed="rId5" cstate="print"/>
                    <a:srcRect/>
                    <a:stretch>
                      <a:fillRect/>
                    </a:stretch>
                  </pic:blipFill>
                  <pic:spPr bwMode="auto">
                    <a:xfrm>
                      <a:off x="0" y="0"/>
                      <a:ext cx="3257550" cy="3419475"/>
                    </a:xfrm>
                    <a:prstGeom prst="rect">
                      <a:avLst/>
                    </a:prstGeom>
                    <a:noFill/>
                    <a:ln w="9525">
                      <a:noFill/>
                      <a:miter lim="800000"/>
                      <a:headEnd/>
                      <a:tailEnd/>
                    </a:ln>
                  </pic:spPr>
                </pic:pic>
              </a:graphicData>
            </a:graphic>
          </wp:inline>
        </w:drawing>
      </w:r>
    </w:p>
    <w:p w:rsidR="00860C43" w:rsidRPr="00B95E23" w:rsidRDefault="00860C43" w:rsidP="00860C43">
      <w:pPr>
        <w:jc w:val="center"/>
        <w:rPr>
          <w:sz w:val="28"/>
          <w:szCs w:val="28"/>
        </w:rPr>
      </w:pPr>
    </w:p>
    <w:p w:rsidR="00860C43" w:rsidRPr="00B95E23" w:rsidRDefault="00860C43" w:rsidP="00860C43">
      <w:pPr>
        <w:jc w:val="both"/>
        <w:rPr>
          <w:sz w:val="28"/>
          <w:szCs w:val="28"/>
        </w:rPr>
      </w:pPr>
    </w:p>
    <w:p w:rsidR="00860C43" w:rsidRPr="00B95E23" w:rsidRDefault="00860C43" w:rsidP="00860C43">
      <w:pPr>
        <w:jc w:val="center"/>
        <w:rPr>
          <w:sz w:val="28"/>
          <w:szCs w:val="28"/>
        </w:rPr>
      </w:pPr>
      <w:r w:rsidRPr="00B95E23">
        <w:rPr>
          <w:sz w:val="28"/>
          <w:szCs w:val="28"/>
        </w:rPr>
        <w:t xml:space="preserve">1 –привод мешалки;  2- мешалка 3-опорное кольцо;   4-  рабочая площадка; </w:t>
      </w:r>
    </w:p>
    <w:p w:rsidR="00860C43" w:rsidRPr="00B95E23" w:rsidRDefault="00860C43" w:rsidP="00860C43">
      <w:pPr>
        <w:jc w:val="center"/>
        <w:rPr>
          <w:sz w:val="28"/>
          <w:szCs w:val="28"/>
        </w:rPr>
      </w:pPr>
      <w:r w:rsidRPr="00B95E23">
        <w:rPr>
          <w:sz w:val="28"/>
          <w:szCs w:val="28"/>
        </w:rPr>
        <w:t>5 - кирпичная кладка;  6 – донные опоры;   7- топка; 8- газоход</w:t>
      </w:r>
    </w:p>
    <w:p w:rsidR="00860C43" w:rsidRPr="00B95E23" w:rsidRDefault="00860C43" w:rsidP="00860C43">
      <w:pPr>
        <w:jc w:val="center"/>
        <w:rPr>
          <w:sz w:val="28"/>
          <w:szCs w:val="28"/>
        </w:rPr>
      </w:pPr>
    </w:p>
    <w:p w:rsidR="00860C43" w:rsidRPr="00B95E23" w:rsidRDefault="00860C43" w:rsidP="00860C43">
      <w:pPr>
        <w:jc w:val="center"/>
        <w:rPr>
          <w:sz w:val="28"/>
          <w:szCs w:val="28"/>
        </w:rPr>
      </w:pPr>
      <w:r w:rsidRPr="00B95E23">
        <w:rPr>
          <w:sz w:val="28"/>
          <w:szCs w:val="28"/>
        </w:rPr>
        <w:t>Рисунок 1.15 - Котёл для рафинирования свинца</w:t>
      </w:r>
    </w:p>
    <w:p w:rsidR="00860C43" w:rsidRPr="00B95E23" w:rsidRDefault="00860C43" w:rsidP="00860C43">
      <w:pPr>
        <w:jc w:val="both"/>
        <w:rPr>
          <w:sz w:val="28"/>
          <w:szCs w:val="28"/>
        </w:rPr>
      </w:pPr>
    </w:p>
    <w:p w:rsidR="00860C43" w:rsidRPr="00B95E23" w:rsidRDefault="00860C43" w:rsidP="00860C43">
      <w:pPr>
        <w:jc w:val="both"/>
        <w:rPr>
          <w:sz w:val="28"/>
          <w:szCs w:val="28"/>
        </w:rPr>
      </w:pPr>
      <w:r w:rsidRPr="00B95E23">
        <w:rPr>
          <w:sz w:val="28"/>
          <w:szCs w:val="28"/>
        </w:rPr>
        <w:t>поверхности расплава и 500-600</w:t>
      </w:r>
      <w:r w:rsidRPr="00B95E23">
        <w:rPr>
          <w:sz w:val="28"/>
          <w:szCs w:val="28"/>
          <w:vertAlign w:val="superscript"/>
        </w:rPr>
        <w:t>о</w:t>
      </w:r>
      <w:r w:rsidRPr="00B95E23">
        <w:rPr>
          <w:sz w:val="28"/>
          <w:szCs w:val="28"/>
        </w:rPr>
        <w:t xml:space="preserve">С на подине. В результате в донном слое свинца происходит выделение </w:t>
      </w:r>
      <w:proofErr w:type="gramStart"/>
      <w:r w:rsidRPr="00B95E23">
        <w:rPr>
          <w:sz w:val="28"/>
          <w:szCs w:val="28"/>
        </w:rPr>
        <w:t>медных</w:t>
      </w:r>
      <w:proofErr w:type="gramEnd"/>
      <w:r w:rsidRPr="00B95E23">
        <w:rPr>
          <w:sz w:val="28"/>
          <w:szCs w:val="28"/>
        </w:rPr>
        <w:t xml:space="preserve"> </w:t>
      </w:r>
      <w:proofErr w:type="spellStart"/>
      <w:r w:rsidRPr="00B95E23">
        <w:rPr>
          <w:sz w:val="28"/>
          <w:szCs w:val="28"/>
        </w:rPr>
        <w:t>шликеров</w:t>
      </w:r>
      <w:proofErr w:type="spellEnd"/>
      <w:r w:rsidRPr="00B95E23">
        <w:rPr>
          <w:sz w:val="28"/>
          <w:szCs w:val="28"/>
        </w:rPr>
        <w:t xml:space="preserve">, которые всплывают на поверхность расплава. Здесь происходит </w:t>
      </w:r>
      <w:proofErr w:type="spellStart"/>
      <w:r w:rsidRPr="00B95E23">
        <w:rPr>
          <w:sz w:val="28"/>
          <w:szCs w:val="28"/>
        </w:rPr>
        <w:t>сульфидирование</w:t>
      </w:r>
      <w:proofErr w:type="spellEnd"/>
      <w:r w:rsidRPr="00B95E23">
        <w:rPr>
          <w:sz w:val="28"/>
          <w:szCs w:val="28"/>
        </w:rPr>
        <w:t xml:space="preserve"> выделившейся из свинца металлической меди сульфидом свинца концентрата, который загружают в печь на поверхность расплавленного свинца:</w:t>
      </w:r>
    </w:p>
    <w:p w:rsidR="00860C43" w:rsidRPr="00B95E23" w:rsidRDefault="00860C43" w:rsidP="00860C43">
      <w:pPr>
        <w:jc w:val="both"/>
        <w:rPr>
          <w:sz w:val="28"/>
          <w:szCs w:val="28"/>
        </w:rPr>
      </w:pPr>
    </w:p>
    <w:p w:rsidR="00860C43" w:rsidRPr="00860C43" w:rsidRDefault="00860C43" w:rsidP="00860C43">
      <w:pPr>
        <w:ind w:left="708" w:firstLine="708"/>
        <w:jc w:val="center"/>
        <w:rPr>
          <w:sz w:val="28"/>
          <w:szCs w:val="28"/>
        </w:rPr>
      </w:pPr>
      <w:proofErr w:type="spellStart"/>
      <w:r w:rsidRPr="00B95E23">
        <w:rPr>
          <w:sz w:val="28"/>
          <w:szCs w:val="28"/>
          <w:lang w:val="en-US"/>
        </w:rPr>
        <w:t>PbS</w:t>
      </w:r>
      <w:proofErr w:type="spellEnd"/>
      <w:r w:rsidRPr="00B95E23">
        <w:rPr>
          <w:sz w:val="28"/>
          <w:szCs w:val="28"/>
          <w:lang w:val="en-US"/>
        </w:rPr>
        <w:t xml:space="preserve"> + 2[Cu</w:t>
      </w:r>
      <w:proofErr w:type="gramStart"/>
      <w:r w:rsidRPr="00B95E23">
        <w:rPr>
          <w:sz w:val="28"/>
          <w:szCs w:val="28"/>
          <w:lang w:val="en-US"/>
        </w:rPr>
        <w:t>]</w:t>
      </w:r>
      <w:proofErr w:type="spellStart"/>
      <w:r w:rsidRPr="00B95E23">
        <w:rPr>
          <w:sz w:val="28"/>
          <w:szCs w:val="28"/>
          <w:vertAlign w:val="subscript"/>
          <w:lang w:val="en-US"/>
        </w:rPr>
        <w:t>Pb</w:t>
      </w:r>
      <w:proofErr w:type="spellEnd"/>
      <w:proofErr w:type="gramEnd"/>
      <w:r w:rsidRPr="00B95E23">
        <w:rPr>
          <w:sz w:val="28"/>
          <w:szCs w:val="28"/>
          <w:lang w:val="en-US"/>
        </w:rPr>
        <w:t xml:space="preserve"> = (Cu</w:t>
      </w:r>
      <w:r w:rsidRPr="00B95E23">
        <w:rPr>
          <w:sz w:val="28"/>
          <w:szCs w:val="28"/>
          <w:vertAlign w:val="subscript"/>
          <w:lang w:val="en-US"/>
        </w:rPr>
        <w:t>2</w:t>
      </w:r>
      <w:r w:rsidRPr="00B95E23">
        <w:rPr>
          <w:sz w:val="28"/>
          <w:szCs w:val="28"/>
          <w:lang w:val="en-US"/>
        </w:rPr>
        <w:t>S)</w:t>
      </w:r>
      <w:proofErr w:type="spellStart"/>
      <w:r w:rsidRPr="00B95E23">
        <w:rPr>
          <w:sz w:val="28"/>
          <w:szCs w:val="28"/>
          <w:vertAlign w:val="subscript"/>
        </w:rPr>
        <w:t>шт</w:t>
      </w:r>
      <w:proofErr w:type="spellEnd"/>
      <w:r w:rsidRPr="00B95E23">
        <w:rPr>
          <w:sz w:val="28"/>
          <w:szCs w:val="28"/>
          <w:vertAlign w:val="subscript"/>
          <w:lang w:val="en-US"/>
        </w:rPr>
        <w:t>.</w:t>
      </w:r>
      <w:r w:rsidRPr="00B95E23">
        <w:rPr>
          <w:sz w:val="28"/>
          <w:szCs w:val="28"/>
          <w:lang w:val="en-US"/>
        </w:rPr>
        <w:t xml:space="preserve"> </w:t>
      </w:r>
      <w:r w:rsidRPr="00860C43">
        <w:rPr>
          <w:sz w:val="28"/>
          <w:szCs w:val="28"/>
        </w:rPr>
        <w:t>+ [</w:t>
      </w:r>
      <w:proofErr w:type="spellStart"/>
      <w:r w:rsidRPr="00B95E23">
        <w:rPr>
          <w:sz w:val="28"/>
          <w:szCs w:val="28"/>
          <w:lang w:val="en-US"/>
        </w:rPr>
        <w:t>Pb</w:t>
      </w:r>
      <w:proofErr w:type="spellEnd"/>
      <w:r w:rsidRPr="00860C43">
        <w:rPr>
          <w:sz w:val="28"/>
          <w:szCs w:val="28"/>
        </w:rPr>
        <w:t>]</w:t>
      </w:r>
      <w:proofErr w:type="spellStart"/>
      <w:r w:rsidRPr="00B95E23">
        <w:rPr>
          <w:sz w:val="28"/>
          <w:szCs w:val="28"/>
          <w:vertAlign w:val="subscript"/>
          <w:lang w:val="en-US"/>
        </w:rPr>
        <w:t>Pb</w:t>
      </w:r>
      <w:proofErr w:type="spellEnd"/>
      <w:r w:rsidRPr="00860C43">
        <w:rPr>
          <w:sz w:val="28"/>
          <w:szCs w:val="28"/>
        </w:rPr>
        <w:t xml:space="preserve">                        (1.112)</w:t>
      </w:r>
    </w:p>
    <w:p w:rsidR="00860C43" w:rsidRPr="00860C43" w:rsidRDefault="00860C43" w:rsidP="00860C43">
      <w:pPr>
        <w:jc w:val="center"/>
        <w:rPr>
          <w:sz w:val="28"/>
          <w:szCs w:val="28"/>
        </w:rPr>
      </w:pPr>
    </w:p>
    <w:p w:rsidR="00860C43" w:rsidRPr="00B95E23" w:rsidRDefault="00860C43" w:rsidP="00860C43">
      <w:pPr>
        <w:jc w:val="both"/>
        <w:rPr>
          <w:sz w:val="28"/>
          <w:szCs w:val="28"/>
        </w:rPr>
      </w:pPr>
      <w:r w:rsidRPr="00860C43">
        <w:rPr>
          <w:sz w:val="28"/>
          <w:szCs w:val="28"/>
        </w:rPr>
        <w:lastRenderedPageBreak/>
        <w:t xml:space="preserve">     </w:t>
      </w:r>
      <w:r w:rsidRPr="00B95E23">
        <w:rPr>
          <w:sz w:val="28"/>
          <w:szCs w:val="28"/>
        </w:rPr>
        <w:t xml:space="preserve">Процесс непрерывного рафинирования был усовершенствован введением в шихту соды </w:t>
      </w:r>
      <w:r w:rsidRPr="00B95E23">
        <w:rPr>
          <w:sz w:val="28"/>
          <w:szCs w:val="28"/>
          <w:lang w:val="en-US"/>
        </w:rPr>
        <w:t>Na</w:t>
      </w:r>
      <w:r w:rsidRPr="00B95E23">
        <w:rPr>
          <w:sz w:val="28"/>
          <w:szCs w:val="28"/>
          <w:vertAlign w:val="subscript"/>
        </w:rPr>
        <w:t>2</w:t>
      </w:r>
      <w:r w:rsidRPr="00B95E23">
        <w:rPr>
          <w:sz w:val="28"/>
          <w:szCs w:val="28"/>
          <w:lang w:val="en-US"/>
        </w:rPr>
        <w:t>CO</w:t>
      </w:r>
      <w:r w:rsidRPr="00B95E23">
        <w:rPr>
          <w:sz w:val="28"/>
          <w:szCs w:val="28"/>
          <w:vertAlign w:val="subscript"/>
        </w:rPr>
        <w:t>3</w:t>
      </w:r>
      <w:r w:rsidRPr="00B95E23">
        <w:rPr>
          <w:sz w:val="28"/>
          <w:szCs w:val="28"/>
        </w:rPr>
        <w:t>, расход которой составляет 1-2% от массы свинца и твёрдого углерода. Введение этих компонентов в шихту плавки способствует переводу свинца из штейна в металлическую фазу и получение сульфида натрия, необходимого для образования штейна:</w:t>
      </w:r>
    </w:p>
    <w:p w:rsidR="00860C43" w:rsidRPr="00B95E23" w:rsidRDefault="00860C43" w:rsidP="00860C43">
      <w:pPr>
        <w:jc w:val="center"/>
        <w:rPr>
          <w:sz w:val="28"/>
          <w:szCs w:val="28"/>
        </w:rPr>
      </w:pPr>
    </w:p>
    <w:p w:rsidR="00860C43" w:rsidRPr="00B95E23" w:rsidRDefault="00860C43" w:rsidP="00860C43">
      <w:pPr>
        <w:ind w:left="708" w:firstLine="708"/>
        <w:jc w:val="center"/>
        <w:rPr>
          <w:sz w:val="28"/>
          <w:szCs w:val="28"/>
          <w:lang w:val="en-US"/>
        </w:rPr>
      </w:pPr>
      <w:r w:rsidRPr="00860C43">
        <w:rPr>
          <w:sz w:val="28"/>
          <w:szCs w:val="28"/>
        </w:rPr>
        <w:t xml:space="preserve">       </w:t>
      </w:r>
      <w:proofErr w:type="spellStart"/>
      <w:proofErr w:type="gramStart"/>
      <w:r w:rsidRPr="00B95E23">
        <w:rPr>
          <w:sz w:val="28"/>
          <w:szCs w:val="28"/>
          <w:lang w:val="en-US"/>
        </w:rPr>
        <w:t>PbS</w:t>
      </w:r>
      <w:proofErr w:type="spellEnd"/>
      <w:proofErr w:type="gramEnd"/>
      <w:r w:rsidRPr="00B95E23">
        <w:rPr>
          <w:sz w:val="28"/>
          <w:szCs w:val="28"/>
          <w:lang w:val="en-US"/>
        </w:rPr>
        <w:t xml:space="preserve"> + C = </w:t>
      </w:r>
      <w:proofErr w:type="spellStart"/>
      <w:r w:rsidRPr="00B95E23">
        <w:rPr>
          <w:sz w:val="28"/>
          <w:szCs w:val="28"/>
          <w:lang w:val="en-US"/>
        </w:rPr>
        <w:t>Pb</w:t>
      </w:r>
      <w:proofErr w:type="spellEnd"/>
      <w:r w:rsidRPr="00B95E23">
        <w:rPr>
          <w:sz w:val="28"/>
          <w:szCs w:val="28"/>
          <w:lang w:val="en-US"/>
        </w:rPr>
        <w:t xml:space="preserve"> + CO                                       (1.113)</w:t>
      </w:r>
    </w:p>
    <w:p w:rsidR="00860C43" w:rsidRPr="00B95E23" w:rsidRDefault="00860C43" w:rsidP="00860C43">
      <w:pPr>
        <w:jc w:val="center"/>
        <w:rPr>
          <w:sz w:val="28"/>
          <w:szCs w:val="28"/>
          <w:lang w:val="en-US"/>
        </w:rPr>
      </w:pPr>
    </w:p>
    <w:p w:rsidR="00860C43" w:rsidRPr="00B95E23" w:rsidRDefault="00860C43" w:rsidP="00860C43">
      <w:pPr>
        <w:jc w:val="center"/>
        <w:rPr>
          <w:sz w:val="28"/>
          <w:szCs w:val="28"/>
          <w:lang w:val="en-US"/>
        </w:rPr>
      </w:pPr>
      <w:r w:rsidRPr="00B95E23">
        <w:rPr>
          <w:sz w:val="28"/>
          <w:szCs w:val="28"/>
          <w:lang w:val="en-US"/>
        </w:rPr>
        <w:t xml:space="preserve">    4PbS + 4Na</w:t>
      </w:r>
      <w:r w:rsidRPr="00B95E23">
        <w:rPr>
          <w:sz w:val="28"/>
          <w:szCs w:val="28"/>
          <w:vertAlign w:val="subscript"/>
          <w:lang w:val="en-US"/>
        </w:rPr>
        <w:t>2</w:t>
      </w:r>
      <w:r w:rsidRPr="00B95E23">
        <w:rPr>
          <w:sz w:val="28"/>
          <w:szCs w:val="28"/>
          <w:lang w:val="en-US"/>
        </w:rPr>
        <w:t>CO</w:t>
      </w:r>
      <w:r w:rsidRPr="00B95E23">
        <w:rPr>
          <w:sz w:val="28"/>
          <w:szCs w:val="28"/>
          <w:vertAlign w:val="subscript"/>
          <w:lang w:val="en-US"/>
        </w:rPr>
        <w:t>3</w:t>
      </w:r>
      <w:r w:rsidRPr="00B95E23">
        <w:rPr>
          <w:sz w:val="28"/>
          <w:szCs w:val="28"/>
          <w:lang w:val="en-US"/>
        </w:rPr>
        <w:t xml:space="preserve"> + = 4Pb + 3Na</w:t>
      </w:r>
      <w:r w:rsidRPr="00B95E23">
        <w:rPr>
          <w:sz w:val="28"/>
          <w:szCs w:val="28"/>
          <w:vertAlign w:val="subscript"/>
          <w:lang w:val="en-US"/>
        </w:rPr>
        <w:t>2</w:t>
      </w:r>
      <w:r w:rsidRPr="00B95E23">
        <w:rPr>
          <w:sz w:val="28"/>
          <w:szCs w:val="28"/>
          <w:lang w:val="en-US"/>
        </w:rPr>
        <w:t>S + Na</w:t>
      </w:r>
      <w:r w:rsidRPr="00B95E23">
        <w:rPr>
          <w:sz w:val="28"/>
          <w:szCs w:val="28"/>
          <w:vertAlign w:val="subscript"/>
          <w:lang w:val="en-US"/>
        </w:rPr>
        <w:t>2</w:t>
      </w:r>
      <w:r w:rsidRPr="00B95E23">
        <w:rPr>
          <w:sz w:val="28"/>
          <w:szCs w:val="28"/>
          <w:lang w:val="en-US"/>
        </w:rPr>
        <w:t>SO</w:t>
      </w:r>
      <w:r w:rsidRPr="00B95E23">
        <w:rPr>
          <w:sz w:val="28"/>
          <w:szCs w:val="28"/>
          <w:vertAlign w:val="subscript"/>
          <w:lang w:val="en-US"/>
        </w:rPr>
        <w:t>4</w:t>
      </w:r>
      <w:r w:rsidRPr="00B95E23">
        <w:rPr>
          <w:sz w:val="28"/>
          <w:szCs w:val="28"/>
          <w:lang w:val="en-US"/>
        </w:rPr>
        <w:t xml:space="preserve"> + </w:t>
      </w:r>
      <w:r>
        <w:rPr>
          <w:sz w:val="28"/>
          <w:szCs w:val="28"/>
          <w:lang w:val="en-US"/>
        </w:rPr>
        <w:t>4</w:t>
      </w:r>
      <w:r w:rsidRPr="00B95E23">
        <w:rPr>
          <w:sz w:val="28"/>
          <w:szCs w:val="28"/>
          <w:lang w:val="en-US"/>
        </w:rPr>
        <w:t>CO</w:t>
      </w:r>
      <w:r w:rsidRPr="00B95E23">
        <w:rPr>
          <w:sz w:val="28"/>
          <w:szCs w:val="28"/>
          <w:vertAlign w:val="subscript"/>
          <w:lang w:val="en-US"/>
        </w:rPr>
        <w:t>2</w:t>
      </w:r>
      <w:r w:rsidRPr="00B95E23">
        <w:rPr>
          <w:sz w:val="28"/>
          <w:szCs w:val="28"/>
          <w:lang w:val="en-US"/>
        </w:rPr>
        <w:t xml:space="preserve">          (1.114)</w:t>
      </w:r>
    </w:p>
    <w:p w:rsidR="00860C43" w:rsidRPr="00B95E23" w:rsidRDefault="00860C43" w:rsidP="00860C43">
      <w:pPr>
        <w:jc w:val="both"/>
        <w:rPr>
          <w:sz w:val="28"/>
          <w:szCs w:val="28"/>
          <w:lang w:val="en-US"/>
        </w:rPr>
      </w:pPr>
    </w:p>
    <w:p w:rsidR="00860C43" w:rsidRPr="00B95E23" w:rsidRDefault="00860C43" w:rsidP="00860C43">
      <w:pPr>
        <w:jc w:val="both"/>
        <w:rPr>
          <w:sz w:val="28"/>
          <w:szCs w:val="28"/>
        </w:rPr>
      </w:pPr>
      <w:r w:rsidRPr="00B95E23">
        <w:rPr>
          <w:sz w:val="28"/>
          <w:szCs w:val="28"/>
          <w:lang w:val="en-US"/>
        </w:rPr>
        <w:t xml:space="preserve">     </w:t>
      </w:r>
      <w:r w:rsidRPr="00B95E23">
        <w:rPr>
          <w:sz w:val="28"/>
          <w:szCs w:val="28"/>
        </w:rPr>
        <w:t>Образующийся сульфид натрия обеспечивает  переход меди в штейн по реакции</w:t>
      </w:r>
    </w:p>
    <w:p w:rsidR="00860C43" w:rsidRPr="00B95E23" w:rsidRDefault="00860C43" w:rsidP="00860C43">
      <w:pPr>
        <w:jc w:val="both"/>
        <w:rPr>
          <w:sz w:val="28"/>
          <w:szCs w:val="28"/>
        </w:rPr>
      </w:pPr>
    </w:p>
    <w:p w:rsidR="00860C43" w:rsidRPr="00B95E23" w:rsidRDefault="00860C43" w:rsidP="00860C43">
      <w:pPr>
        <w:jc w:val="center"/>
        <w:rPr>
          <w:sz w:val="28"/>
          <w:szCs w:val="28"/>
          <w:lang w:val="en-US"/>
        </w:rPr>
      </w:pPr>
      <w:r w:rsidRPr="00860C43">
        <w:rPr>
          <w:sz w:val="28"/>
          <w:szCs w:val="28"/>
        </w:rPr>
        <w:t xml:space="preserve">         </w:t>
      </w:r>
      <w:r w:rsidRPr="007B7AF5">
        <w:rPr>
          <w:sz w:val="28"/>
          <w:szCs w:val="28"/>
          <w:lang w:val="en-US"/>
        </w:rPr>
        <w:t>5PbS + 2Na</w:t>
      </w:r>
      <w:r w:rsidRPr="007B7AF5">
        <w:rPr>
          <w:sz w:val="28"/>
          <w:szCs w:val="28"/>
          <w:vertAlign w:val="subscript"/>
          <w:lang w:val="en-US"/>
        </w:rPr>
        <w:t>2</w:t>
      </w:r>
      <w:r w:rsidRPr="007B7AF5">
        <w:rPr>
          <w:sz w:val="28"/>
          <w:szCs w:val="28"/>
          <w:lang w:val="en-US"/>
        </w:rPr>
        <w:t>S + 10Cu = 5Pb + 5Cu</w:t>
      </w:r>
      <w:r w:rsidRPr="007B7AF5">
        <w:rPr>
          <w:sz w:val="28"/>
          <w:szCs w:val="28"/>
          <w:vertAlign w:val="subscript"/>
          <w:lang w:val="en-US"/>
        </w:rPr>
        <w:t>2</w:t>
      </w:r>
      <w:r w:rsidRPr="007B7AF5">
        <w:rPr>
          <w:sz w:val="28"/>
          <w:szCs w:val="28"/>
          <w:lang w:val="en-US"/>
        </w:rPr>
        <w:t>S ∙2Na</w:t>
      </w:r>
      <w:r w:rsidRPr="007B7AF5">
        <w:rPr>
          <w:sz w:val="28"/>
          <w:szCs w:val="28"/>
          <w:vertAlign w:val="subscript"/>
          <w:lang w:val="en-US"/>
        </w:rPr>
        <w:t>2</w:t>
      </w:r>
      <w:r w:rsidRPr="007B7AF5">
        <w:rPr>
          <w:sz w:val="28"/>
          <w:szCs w:val="28"/>
          <w:lang w:val="en-US"/>
        </w:rPr>
        <w:t>S             (1.115)</w:t>
      </w:r>
    </w:p>
    <w:p w:rsidR="00860C43" w:rsidRPr="00B95E23" w:rsidRDefault="00860C43" w:rsidP="00860C43">
      <w:pPr>
        <w:jc w:val="both"/>
        <w:rPr>
          <w:sz w:val="28"/>
          <w:szCs w:val="28"/>
          <w:lang w:val="en-US"/>
        </w:rPr>
      </w:pPr>
    </w:p>
    <w:p w:rsidR="00860C43" w:rsidRPr="00B95E23" w:rsidRDefault="00860C43" w:rsidP="00860C43">
      <w:pPr>
        <w:jc w:val="both"/>
        <w:rPr>
          <w:sz w:val="28"/>
          <w:szCs w:val="28"/>
        </w:rPr>
      </w:pPr>
      <w:r w:rsidRPr="00B95E23">
        <w:rPr>
          <w:sz w:val="28"/>
          <w:szCs w:val="28"/>
          <w:lang w:val="en-US"/>
        </w:rPr>
        <w:t xml:space="preserve">     </w:t>
      </w:r>
      <w:r w:rsidRPr="00B95E23">
        <w:rPr>
          <w:sz w:val="28"/>
          <w:szCs w:val="28"/>
        </w:rPr>
        <w:t xml:space="preserve">Сульфид натрия оказывает также положительное влияние на свойства получаемого штейна, так как добавка </w:t>
      </w:r>
      <w:r w:rsidRPr="00B95E23">
        <w:rPr>
          <w:sz w:val="28"/>
          <w:szCs w:val="28"/>
          <w:lang w:val="en-US"/>
        </w:rPr>
        <w:t>Na</w:t>
      </w:r>
      <w:r w:rsidRPr="00B95E23">
        <w:rPr>
          <w:sz w:val="28"/>
          <w:szCs w:val="28"/>
          <w:vertAlign w:val="subscript"/>
        </w:rPr>
        <w:t>2</w:t>
      </w:r>
      <w:r w:rsidRPr="00B95E23">
        <w:rPr>
          <w:sz w:val="28"/>
          <w:szCs w:val="28"/>
          <w:lang w:val="en-US"/>
        </w:rPr>
        <w:t>S</w:t>
      </w:r>
      <w:r w:rsidRPr="00B95E23">
        <w:rPr>
          <w:sz w:val="28"/>
          <w:szCs w:val="28"/>
        </w:rPr>
        <w:t xml:space="preserve">  к штейну снижает температуру его плавления до 500-600</w:t>
      </w:r>
      <w:r w:rsidRPr="00B95E23">
        <w:rPr>
          <w:sz w:val="28"/>
          <w:szCs w:val="28"/>
          <w:vertAlign w:val="superscript"/>
        </w:rPr>
        <w:t>о</w:t>
      </w:r>
      <w:r w:rsidRPr="00B95E23">
        <w:rPr>
          <w:sz w:val="28"/>
          <w:szCs w:val="28"/>
        </w:rPr>
        <w:t xml:space="preserve">С и снижает растворимость в нём свинца. Кроме того, введение соды  в шихту непрерывного </w:t>
      </w:r>
      <w:proofErr w:type="spellStart"/>
      <w:r w:rsidRPr="00B95E23">
        <w:rPr>
          <w:sz w:val="28"/>
          <w:szCs w:val="28"/>
        </w:rPr>
        <w:t>обезмеживания</w:t>
      </w:r>
      <w:proofErr w:type="spellEnd"/>
      <w:r w:rsidRPr="00B95E23">
        <w:rPr>
          <w:sz w:val="28"/>
          <w:szCs w:val="28"/>
        </w:rPr>
        <w:t xml:space="preserve"> чернового свинца способствует образованию шлака из шлаковых включений свинца и пустой породы свинцового концентрата. Образование шлака способствует очищению свинца от посторонних примесей и предотвращает окисление расплавленного свинца кислородом воздуха.                               </w:t>
      </w:r>
    </w:p>
    <w:p w:rsidR="00860C43" w:rsidRPr="00B95E23" w:rsidRDefault="00860C43" w:rsidP="00860C43">
      <w:pPr>
        <w:jc w:val="both"/>
        <w:rPr>
          <w:sz w:val="28"/>
          <w:szCs w:val="28"/>
        </w:rPr>
      </w:pPr>
      <w:r w:rsidRPr="00B95E23">
        <w:rPr>
          <w:sz w:val="28"/>
          <w:szCs w:val="28"/>
        </w:rPr>
        <w:t xml:space="preserve">     Таким образом, непрерывное рафинирование чернового свинца сопровождается получением медного штейна.  Основными составляющими штейна являются сульфиды  меди, свинца и натрия. Их  суммарное содержание  составляет порядка 85-90%. В небольших количествах штейн содержит сульфиды железа и цинка.</w:t>
      </w:r>
    </w:p>
    <w:p w:rsidR="00860C43" w:rsidRPr="00B95E23" w:rsidRDefault="00860C43" w:rsidP="00860C43">
      <w:pPr>
        <w:jc w:val="both"/>
        <w:rPr>
          <w:sz w:val="28"/>
          <w:szCs w:val="28"/>
        </w:rPr>
      </w:pPr>
      <w:r w:rsidRPr="00B95E23">
        <w:rPr>
          <w:sz w:val="28"/>
          <w:szCs w:val="28"/>
        </w:rPr>
        <w:t xml:space="preserve">     Непрерывное рафинирование характеризуется более высокой производительностью и меньшими потерями свинца по сравнению с периодическим процессом </w:t>
      </w:r>
      <w:proofErr w:type="spellStart"/>
      <w:r w:rsidRPr="00B95E23">
        <w:rPr>
          <w:sz w:val="28"/>
          <w:szCs w:val="28"/>
        </w:rPr>
        <w:t>обезмеживания</w:t>
      </w:r>
      <w:proofErr w:type="spellEnd"/>
      <w:r w:rsidRPr="00B95E23">
        <w:rPr>
          <w:sz w:val="28"/>
          <w:szCs w:val="28"/>
        </w:rPr>
        <w:t xml:space="preserve">. Однако она позволяет только частичное удаление меди из свинца. Остаточное содержание меди в свинце составляет 0,2-0,3%.  Поэтому для полного удаления меди из чернового свинца проводят процесс тонкого </w:t>
      </w:r>
      <w:proofErr w:type="spellStart"/>
      <w:r w:rsidRPr="00B95E23">
        <w:rPr>
          <w:sz w:val="28"/>
          <w:szCs w:val="28"/>
        </w:rPr>
        <w:t>обезмеживания</w:t>
      </w:r>
      <w:proofErr w:type="spellEnd"/>
      <w:r w:rsidRPr="00B95E23">
        <w:rPr>
          <w:sz w:val="28"/>
          <w:szCs w:val="28"/>
        </w:rPr>
        <w:t xml:space="preserve">. </w:t>
      </w:r>
    </w:p>
    <w:p w:rsidR="00860C43" w:rsidRPr="00B95E23" w:rsidRDefault="00860C43" w:rsidP="00860C43">
      <w:pPr>
        <w:jc w:val="both"/>
        <w:rPr>
          <w:sz w:val="28"/>
          <w:szCs w:val="28"/>
        </w:rPr>
      </w:pPr>
      <w:r w:rsidRPr="00B95E23">
        <w:rPr>
          <w:sz w:val="28"/>
          <w:szCs w:val="28"/>
        </w:rPr>
        <w:t xml:space="preserve">     </w:t>
      </w:r>
      <w:proofErr w:type="gramStart"/>
      <w:r w:rsidRPr="00B95E23">
        <w:rPr>
          <w:sz w:val="28"/>
          <w:szCs w:val="28"/>
        </w:rPr>
        <w:t>Тонкое</w:t>
      </w:r>
      <w:proofErr w:type="gramEnd"/>
      <w:r w:rsidRPr="00B95E23">
        <w:rPr>
          <w:sz w:val="28"/>
          <w:szCs w:val="28"/>
        </w:rPr>
        <w:t xml:space="preserve"> </w:t>
      </w:r>
      <w:proofErr w:type="spellStart"/>
      <w:r w:rsidRPr="00B95E23">
        <w:rPr>
          <w:sz w:val="28"/>
          <w:szCs w:val="28"/>
        </w:rPr>
        <w:t>обезмеживание</w:t>
      </w:r>
      <w:proofErr w:type="spellEnd"/>
      <w:r w:rsidRPr="00B95E23">
        <w:rPr>
          <w:sz w:val="28"/>
          <w:szCs w:val="28"/>
        </w:rPr>
        <w:t xml:space="preserve"> на всех заводах производят периодическим процессом в рафинировочных котлах при температуре 330-350</w:t>
      </w:r>
      <w:r w:rsidRPr="00B95E23">
        <w:rPr>
          <w:sz w:val="28"/>
          <w:szCs w:val="28"/>
          <w:vertAlign w:val="superscript"/>
        </w:rPr>
        <w:t>о</w:t>
      </w:r>
      <w:r w:rsidRPr="00B95E23">
        <w:rPr>
          <w:sz w:val="28"/>
          <w:szCs w:val="28"/>
        </w:rPr>
        <w:t>С. Для тонкого рафинирования в расплав  с помощью мешалки вмешивают элементарную серу, расход которой не превышает 1,0-</w:t>
      </w:r>
      <w:smartTag w:uri="urn:schemas-microsoft-com:office:smarttags" w:element="metricconverter">
        <w:smartTagPr>
          <w:attr w:name="ProductID" w:val="1,2 кг"/>
        </w:smartTagPr>
        <w:r w:rsidRPr="00B95E23">
          <w:rPr>
            <w:sz w:val="28"/>
            <w:szCs w:val="28"/>
          </w:rPr>
          <w:t>1,2 кг</w:t>
        </w:r>
      </w:smartTag>
      <w:r w:rsidRPr="00B95E23">
        <w:rPr>
          <w:sz w:val="28"/>
          <w:szCs w:val="28"/>
        </w:rPr>
        <w:t xml:space="preserve"> на 1 т свинца. Медь образует с серой малорастворимое в черновом свинце соединение </w:t>
      </w:r>
      <w:r w:rsidRPr="00B95E23">
        <w:rPr>
          <w:sz w:val="28"/>
          <w:szCs w:val="28"/>
          <w:lang w:val="en-US"/>
        </w:rPr>
        <w:t>Cu</w:t>
      </w:r>
      <w:r w:rsidRPr="00B95E23">
        <w:rPr>
          <w:sz w:val="28"/>
          <w:szCs w:val="28"/>
          <w:vertAlign w:val="subscript"/>
        </w:rPr>
        <w:t>2</w:t>
      </w:r>
      <w:r w:rsidRPr="00B95E23">
        <w:rPr>
          <w:sz w:val="28"/>
          <w:szCs w:val="28"/>
          <w:lang w:val="en-US"/>
        </w:rPr>
        <w:t>S</w:t>
      </w:r>
      <w:r w:rsidRPr="00B95E23">
        <w:rPr>
          <w:sz w:val="28"/>
          <w:szCs w:val="28"/>
        </w:rPr>
        <w:t>:</w:t>
      </w:r>
    </w:p>
    <w:p w:rsidR="00860C43" w:rsidRPr="00B95E23" w:rsidRDefault="00860C43" w:rsidP="00860C43">
      <w:pPr>
        <w:jc w:val="both"/>
        <w:rPr>
          <w:sz w:val="28"/>
          <w:szCs w:val="28"/>
        </w:rPr>
      </w:pPr>
    </w:p>
    <w:p w:rsidR="00860C43" w:rsidRPr="00B95E23" w:rsidRDefault="00860C43" w:rsidP="00860C43">
      <w:pPr>
        <w:ind w:left="708" w:firstLine="708"/>
        <w:jc w:val="center"/>
        <w:rPr>
          <w:sz w:val="28"/>
          <w:szCs w:val="28"/>
          <w:lang w:val="en-US"/>
        </w:rPr>
      </w:pPr>
      <w:r w:rsidRPr="00B95E23">
        <w:rPr>
          <w:sz w:val="28"/>
          <w:szCs w:val="28"/>
          <w:lang w:val="en-US"/>
        </w:rPr>
        <w:t>2[Cu</w:t>
      </w:r>
      <w:proofErr w:type="gramStart"/>
      <w:r w:rsidRPr="00B95E23">
        <w:rPr>
          <w:sz w:val="28"/>
          <w:szCs w:val="28"/>
          <w:lang w:val="en-US"/>
        </w:rPr>
        <w:t>]</w:t>
      </w:r>
      <w:proofErr w:type="spellStart"/>
      <w:r w:rsidRPr="00B95E23">
        <w:rPr>
          <w:sz w:val="28"/>
          <w:szCs w:val="28"/>
          <w:vertAlign w:val="subscript"/>
          <w:lang w:val="en-US"/>
        </w:rPr>
        <w:t>Pb</w:t>
      </w:r>
      <w:proofErr w:type="spellEnd"/>
      <w:proofErr w:type="gramEnd"/>
      <w:r w:rsidRPr="00B95E23">
        <w:rPr>
          <w:sz w:val="28"/>
          <w:szCs w:val="28"/>
          <w:lang w:val="en-US"/>
        </w:rPr>
        <w:t xml:space="preserve"> + [S]</w:t>
      </w:r>
      <w:proofErr w:type="spellStart"/>
      <w:r w:rsidRPr="00B95E23">
        <w:rPr>
          <w:sz w:val="28"/>
          <w:szCs w:val="28"/>
          <w:vertAlign w:val="subscript"/>
          <w:lang w:val="en-US"/>
        </w:rPr>
        <w:t>Pb</w:t>
      </w:r>
      <w:proofErr w:type="spellEnd"/>
      <w:r w:rsidRPr="00B95E23">
        <w:rPr>
          <w:sz w:val="28"/>
          <w:szCs w:val="28"/>
          <w:lang w:val="en-US"/>
        </w:rPr>
        <w:t xml:space="preserve"> = Cu</w:t>
      </w:r>
      <w:r w:rsidRPr="00B95E23">
        <w:rPr>
          <w:sz w:val="28"/>
          <w:szCs w:val="28"/>
          <w:vertAlign w:val="subscript"/>
          <w:lang w:val="en-US"/>
        </w:rPr>
        <w:t>2</w:t>
      </w:r>
      <w:r w:rsidRPr="00B95E23">
        <w:rPr>
          <w:sz w:val="28"/>
          <w:szCs w:val="28"/>
          <w:lang w:val="en-US"/>
        </w:rPr>
        <w:t>S</w:t>
      </w:r>
      <w:r w:rsidRPr="00B95E23">
        <w:rPr>
          <w:sz w:val="28"/>
          <w:szCs w:val="28"/>
          <w:vertAlign w:val="subscript"/>
          <w:lang w:val="en-US"/>
        </w:rPr>
        <w:t>n</w:t>
      </w:r>
      <w:r w:rsidRPr="00B95E23">
        <w:rPr>
          <w:sz w:val="28"/>
          <w:szCs w:val="28"/>
          <w:vertAlign w:val="subscript"/>
        </w:rPr>
        <w:t>в</w:t>
      </w:r>
      <w:r w:rsidRPr="00B95E23">
        <w:rPr>
          <w:sz w:val="28"/>
          <w:szCs w:val="28"/>
          <w:lang w:val="en-US"/>
        </w:rPr>
        <w:t xml:space="preserve"> + [</w:t>
      </w:r>
      <w:proofErr w:type="spellStart"/>
      <w:r w:rsidRPr="00B95E23">
        <w:rPr>
          <w:sz w:val="28"/>
          <w:szCs w:val="28"/>
          <w:lang w:val="en-US"/>
        </w:rPr>
        <w:t>Pb</w:t>
      </w:r>
      <w:proofErr w:type="spellEnd"/>
      <w:r w:rsidRPr="00B95E23">
        <w:rPr>
          <w:sz w:val="28"/>
          <w:szCs w:val="28"/>
          <w:lang w:val="en-US"/>
        </w:rPr>
        <w:t>]</w:t>
      </w:r>
      <w:proofErr w:type="spellStart"/>
      <w:r w:rsidRPr="00B95E23">
        <w:rPr>
          <w:sz w:val="28"/>
          <w:szCs w:val="28"/>
          <w:vertAlign w:val="subscript"/>
          <w:lang w:val="en-US"/>
        </w:rPr>
        <w:t>Pb</w:t>
      </w:r>
      <w:proofErr w:type="spellEnd"/>
      <w:r w:rsidRPr="00B95E23">
        <w:rPr>
          <w:sz w:val="28"/>
          <w:szCs w:val="28"/>
          <w:lang w:val="en-US"/>
        </w:rPr>
        <w:t xml:space="preserve">                        (1.116)</w:t>
      </w:r>
    </w:p>
    <w:p w:rsidR="00860C43" w:rsidRPr="00B95E23" w:rsidRDefault="00860C43" w:rsidP="00860C43">
      <w:pPr>
        <w:jc w:val="both"/>
        <w:rPr>
          <w:sz w:val="28"/>
          <w:szCs w:val="28"/>
          <w:lang w:val="en-US"/>
        </w:rPr>
      </w:pPr>
    </w:p>
    <w:p w:rsidR="00860C43" w:rsidRPr="00B95E23" w:rsidRDefault="00860C43" w:rsidP="00860C43">
      <w:pPr>
        <w:jc w:val="both"/>
        <w:rPr>
          <w:sz w:val="28"/>
          <w:szCs w:val="28"/>
        </w:rPr>
      </w:pPr>
      <w:r w:rsidRPr="00B95E23">
        <w:rPr>
          <w:sz w:val="28"/>
          <w:szCs w:val="28"/>
          <w:lang w:val="en-US"/>
        </w:rPr>
        <w:t xml:space="preserve">     </w:t>
      </w:r>
      <w:r w:rsidRPr="00B95E23">
        <w:rPr>
          <w:sz w:val="28"/>
          <w:szCs w:val="28"/>
        </w:rPr>
        <w:t xml:space="preserve">Кристаллы </w:t>
      </w:r>
      <w:r w:rsidRPr="00B95E23">
        <w:rPr>
          <w:sz w:val="28"/>
          <w:szCs w:val="28"/>
          <w:lang w:val="en-US"/>
        </w:rPr>
        <w:t>Cu</w:t>
      </w:r>
      <w:r w:rsidRPr="00B95E23">
        <w:rPr>
          <w:sz w:val="28"/>
          <w:szCs w:val="28"/>
          <w:vertAlign w:val="subscript"/>
        </w:rPr>
        <w:t>2</w:t>
      </w:r>
      <w:r w:rsidRPr="00B95E23">
        <w:rPr>
          <w:sz w:val="28"/>
          <w:szCs w:val="28"/>
          <w:lang w:val="en-US"/>
        </w:rPr>
        <w:t>S</w:t>
      </w:r>
      <w:r w:rsidRPr="00B95E23">
        <w:rPr>
          <w:sz w:val="28"/>
          <w:szCs w:val="28"/>
        </w:rPr>
        <w:t xml:space="preserve"> всплывают на поверхность  расплавленного свинца и удаляются. </w:t>
      </w:r>
    </w:p>
    <w:p w:rsidR="00860C43" w:rsidRPr="00B95E23" w:rsidRDefault="00860C43" w:rsidP="00860C43">
      <w:pPr>
        <w:jc w:val="both"/>
        <w:rPr>
          <w:sz w:val="28"/>
          <w:szCs w:val="28"/>
        </w:rPr>
      </w:pPr>
      <w:r w:rsidRPr="00B95E23">
        <w:rPr>
          <w:sz w:val="28"/>
          <w:szCs w:val="28"/>
        </w:rPr>
        <w:t xml:space="preserve">     Свинец также образует с серой малорастворимый в  металле сульфид </w:t>
      </w:r>
      <w:proofErr w:type="spellStart"/>
      <w:r w:rsidRPr="00B95E23">
        <w:rPr>
          <w:sz w:val="28"/>
          <w:szCs w:val="28"/>
          <w:lang w:val="en-US"/>
        </w:rPr>
        <w:t>PbS</w:t>
      </w:r>
      <w:proofErr w:type="spellEnd"/>
      <w:r w:rsidRPr="00B95E23">
        <w:rPr>
          <w:sz w:val="28"/>
          <w:szCs w:val="28"/>
        </w:rPr>
        <w:t>:</w:t>
      </w:r>
    </w:p>
    <w:p w:rsidR="00860C43" w:rsidRPr="00B95E23" w:rsidRDefault="00860C43" w:rsidP="00860C43">
      <w:pPr>
        <w:jc w:val="both"/>
        <w:rPr>
          <w:sz w:val="28"/>
          <w:szCs w:val="28"/>
        </w:rPr>
      </w:pPr>
    </w:p>
    <w:p w:rsidR="00860C43" w:rsidRPr="00B95E23" w:rsidRDefault="00860C43" w:rsidP="00860C43">
      <w:pPr>
        <w:ind w:left="2124"/>
        <w:jc w:val="center"/>
        <w:rPr>
          <w:sz w:val="28"/>
          <w:szCs w:val="28"/>
          <w:lang w:val="en-US"/>
        </w:rPr>
      </w:pPr>
      <w:r w:rsidRPr="00860C43">
        <w:rPr>
          <w:sz w:val="28"/>
          <w:szCs w:val="28"/>
        </w:rPr>
        <w:t xml:space="preserve"> </w:t>
      </w:r>
      <w:r w:rsidRPr="00B95E23">
        <w:rPr>
          <w:sz w:val="28"/>
          <w:szCs w:val="28"/>
          <w:lang w:val="en-US"/>
        </w:rPr>
        <w:t>[</w:t>
      </w:r>
      <w:proofErr w:type="spellStart"/>
      <w:r w:rsidRPr="00B95E23">
        <w:rPr>
          <w:sz w:val="28"/>
          <w:szCs w:val="28"/>
          <w:lang w:val="en-US"/>
        </w:rPr>
        <w:t>Pb</w:t>
      </w:r>
      <w:proofErr w:type="spellEnd"/>
      <w:r w:rsidRPr="00B95E23">
        <w:rPr>
          <w:sz w:val="28"/>
          <w:szCs w:val="28"/>
          <w:lang w:val="en-US"/>
        </w:rPr>
        <w:t>]</w:t>
      </w:r>
      <w:proofErr w:type="spellStart"/>
      <w:r w:rsidRPr="00B95E23">
        <w:rPr>
          <w:sz w:val="28"/>
          <w:szCs w:val="28"/>
          <w:vertAlign w:val="subscript"/>
          <w:lang w:val="en-US"/>
        </w:rPr>
        <w:t>Pb</w:t>
      </w:r>
      <w:proofErr w:type="spellEnd"/>
      <w:r w:rsidRPr="00B95E23">
        <w:rPr>
          <w:sz w:val="28"/>
          <w:szCs w:val="28"/>
          <w:vertAlign w:val="subscript"/>
          <w:lang w:val="en-US"/>
        </w:rPr>
        <w:t xml:space="preserve"> </w:t>
      </w:r>
      <w:r w:rsidRPr="00B95E23">
        <w:rPr>
          <w:sz w:val="28"/>
          <w:szCs w:val="28"/>
          <w:lang w:val="en-US"/>
        </w:rPr>
        <w:t>+ [S</w:t>
      </w:r>
      <w:proofErr w:type="gramStart"/>
      <w:r w:rsidRPr="00B95E23">
        <w:rPr>
          <w:sz w:val="28"/>
          <w:szCs w:val="28"/>
          <w:lang w:val="en-US"/>
        </w:rPr>
        <w:t>]</w:t>
      </w:r>
      <w:proofErr w:type="spellStart"/>
      <w:r w:rsidRPr="00B95E23">
        <w:rPr>
          <w:sz w:val="28"/>
          <w:szCs w:val="28"/>
          <w:vertAlign w:val="subscript"/>
          <w:lang w:val="en-US"/>
        </w:rPr>
        <w:t>Pb</w:t>
      </w:r>
      <w:proofErr w:type="spellEnd"/>
      <w:proofErr w:type="gramEnd"/>
      <w:r w:rsidRPr="00B95E23">
        <w:rPr>
          <w:sz w:val="28"/>
          <w:szCs w:val="28"/>
          <w:vertAlign w:val="subscript"/>
          <w:lang w:val="en-US"/>
        </w:rPr>
        <w:t xml:space="preserve"> </w:t>
      </w:r>
      <w:r w:rsidRPr="00B95E23">
        <w:rPr>
          <w:sz w:val="28"/>
          <w:szCs w:val="28"/>
          <w:lang w:val="en-US"/>
        </w:rPr>
        <w:t xml:space="preserve">= </w:t>
      </w:r>
      <w:proofErr w:type="spellStart"/>
      <w:r w:rsidRPr="00B95E23">
        <w:rPr>
          <w:sz w:val="28"/>
          <w:szCs w:val="28"/>
          <w:lang w:val="en-US"/>
        </w:rPr>
        <w:t>PbS</w:t>
      </w:r>
      <w:proofErr w:type="spellEnd"/>
      <w:r w:rsidRPr="00B95E23">
        <w:rPr>
          <w:sz w:val="28"/>
          <w:szCs w:val="28"/>
          <w:lang w:val="en-US"/>
        </w:rPr>
        <w:t xml:space="preserve">                                 (1.117)</w:t>
      </w:r>
    </w:p>
    <w:p w:rsidR="00860C43" w:rsidRPr="00B95E23" w:rsidRDefault="00860C43" w:rsidP="00860C43">
      <w:pPr>
        <w:jc w:val="both"/>
        <w:rPr>
          <w:sz w:val="28"/>
          <w:szCs w:val="28"/>
          <w:lang w:val="en-US"/>
        </w:rPr>
      </w:pPr>
    </w:p>
    <w:p w:rsidR="00860C43" w:rsidRPr="00B95E23" w:rsidRDefault="00860C43" w:rsidP="00860C43">
      <w:pPr>
        <w:jc w:val="both"/>
        <w:rPr>
          <w:sz w:val="28"/>
          <w:szCs w:val="28"/>
        </w:rPr>
      </w:pPr>
      <w:r w:rsidRPr="00B95E23">
        <w:rPr>
          <w:sz w:val="28"/>
          <w:szCs w:val="28"/>
          <w:lang w:val="en-US"/>
        </w:rPr>
        <w:t xml:space="preserve">     </w:t>
      </w:r>
      <w:r w:rsidRPr="00B95E23">
        <w:rPr>
          <w:sz w:val="28"/>
          <w:szCs w:val="28"/>
        </w:rPr>
        <w:t xml:space="preserve">Съёмы в этом случае представляют собой смесь сульфидов  </w:t>
      </w:r>
      <w:r w:rsidRPr="00B95E23">
        <w:rPr>
          <w:sz w:val="28"/>
          <w:szCs w:val="28"/>
          <w:lang w:val="en-US"/>
        </w:rPr>
        <w:t>Cu</w:t>
      </w:r>
      <w:r w:rsidRPr="00B95E23">
        <w:rPr>
          <w:sz w:val="28"/>
          <w:szCs w:val="28"/>
          <w:vertAlign w:val="subscript"/>
        </w:rPr>
        <w:t>2</w:t>
      </w:r>
      <w:r w:rsidRPr="00B95E23">
        <w:rPr>
          <w:sz w:val="28"/>
          <w:szCs w:val="28"/>
          <w:lang w:val="en-US"/>
        </w:rPr>
        <w:t>S</w:t>
      </w:r>
      <w:r w:rsidRPr="00B95E23">
        <w:rPr>
          <w:sz w:val="28"/>
          <w:szCs w:val="28"/>
        </w:rPr>
        <w:t xml:space="preserve"> и </w:t>
      </w:r>
      <w:proofErr w:type="spellStart"/>
      <w:r w:rsidRPr="00B95E23">
        <w:rPr>
          <w:sz w:val="28"/>
          <w:szCs w:val="28"/>
          <w:lang w:val="en-US"/>
        </w:rPr>
        <w:t>PbS</w:t>
      </w:r>
      <w:proofErr w:type="spellEnd"/>
      <w:r w:rsidRPr="00B95E23">
        <w:rPr>
          <w:sz w:val="28"/>
          <w:szCs w:val="28"/>
        </w:rPr>
        <w:t xml:space="preserve">.    Для уменьшения выгорания серы, увеличения скорости реакции и  увеличения степени очистки свинца от меди серу вводят небольшими порциями в воронку  образуемую мешалкой. Сульфидные </w:t>
      </w:r>
      <w:proofErr w:type="spellStart"/>
      <w:r w:rsidRPr="00B95E23">
        <w:rPr>
          <w:sz w:val="28"/>
          <w:szCs w:val="28"/>
        </w:rPr>
        <w:t>шликеры</w:t>
      </w:r>
      <w:proofErr w:type="spellEnd"/>
      <w:r w:rsidRPr="00B95E23">
        <w:rPr>
          <w:sz w:val="28"/>
          <w:szCs w:val="28"/>
        </w:rPr>
        <w:t xml:space="preserve"> снимают с поверхности свинца после каждой загрузки серы.</w:t>
      </w:r>
    </w:p>
    <w:p w:rsidR="00860C43" w:rsidRPr="00B95E23" w:rsidRDefault="00860C43" w:rsidP="00860C43">
      <w:pPr>
        <w:jc w:val="both"/>
        <w:rPr>
          <w:sz w:val="28"/>
          <w:szCs w:val="28"/>
        </w:rPr>
      </w:pPr>
      <w:r w:rsidRPr="00B95E23">
        <w:rPr>
          <w:sz w:val="28"/>
          <w:szCs w:val="28"/>
        </w:rPr>
        <w:t xml:space="preserve">     Для лучшего отделения сульфидных съёмов от свинца после </w:t>
      </w:r>
      <w:proofErr w:type="spellStart"/>
      <w:r w:rsidRPr="00B95E23">
        <w:rPr>
          <w:sz w:val="28"/>
          <w:szCs w:val="28"/>
        </w:rPr>
        <w:t>вмешивания</w:t>
      </w:r>
      <w:proofErr w:type="spellEnd"/>
      <w:r w:rsidRPr="00B95E23">
        <w:rPr>
          <w:sz w:val="28"/>
          <w:szCs w:val="28"/>
        </w:rPr>
        <w:t xml:space="preserve"> серы в котёл подают древесные опилки или коксовую мелочь, которые способствуют получению более сухих </w:t>
      </w:r>
      <w:proofErr w:type="spellStart"/>
      <w:r w:rsidRPr="00B95E23">
        <w:rPr>
          <w:sz w:val="28"/>
          <w:szCs w:val="28"/>
        </w:rPr>
        <w:t>шликеров</w:t>
      </w:r>
      <w:proofErr w:type="spellEnd"/>
      <w:r w:rsidRPr="00B95E23">
        <w:rPr>
          <w:sz w:val="28"/>
          <w:szCs w:val="28"/>
        </w:rPr>
        <w:t xml:space="preserve">. Эти съёмы содержат 1-5% </w:t>
      </w:r>
      <w:r w:rsidRPr="00B95E23">
        <w:rPr>
          <w:sz w:val="28"/>
          <w:szCs w:val="28"/>
          <w:lang w:val="en-US"/>
        </w:rPr>
        <w:t>Cu</w:t>
      </w:r>
      <w:r w:rsidRPr="00B95E23">
        <w:rPr>
          <w:sz w:val="28"/>
          <w:szCs w:val="28"/>
        </w:rPr>
        <w:t xml:space="preserve">, 3-4% </w:t>
      </w:r>
      <w:r w:rsidRPr="00B95E23">
        <w:rPr>
          <w:sz w:val="28"/>
          <w:szCs w:val="28"/>
          <w:lang w:val="en-US"/>
        </w:rPr>
        <w:t>S</w:t>
      </w:r>
      <w:r w:rsidRPr="00B95E23">
        <w:rPr>
          <w:sz w:val="28"/>
          <w:szCs w:val="28"/>
        </w:rPr>
        <w:t xml:space="preserve">, до 95% </w:t>
      </w:r>
      <w:proofErr w:type="spellStart"/>
      <w:r w:rsidRPr="00B95E23">
        <w:rPr>
          <w:sz w:val="28"/>
          <w:szCs w:val="28"/>
          <w:lang w:val="en-US"/>
        </w:rPr>
        <w:t>Pb</w:t>
      </w:r>
      <w:proofErr w:type="spellEnd"/>
      <w:r w:rsidRPr="00B95E23">
        <w:rPr>
          <w:sz w:val="28"/>
          <w:szCs w:val="28"/>
        </w:rPr>
        <w:t xml:space="preserve">. Они направляются вместе с жирными съёмами в первый котёл при обработке следующей порции чернового свинца. Выход </w:t>
      </w:r>
      <w:proofErr w:type="spellStart"/>
      <w:r w:rsidRPr="00B95E23">
        <w:rPr>
          <w:sz w:val="28"/>
          <w:szCs w:val="28"/>
        </w:rPr>
        <w:t>шликеров</w:t>
      </w:r>
      <w:proofErr w:type="spellEnd"/>
      <w:r w:rsidRPr="00B95E23">
        <w:rPr>
          <w:sz w:val="28"/>
          <w:szCs w:val="28"/>
        </w:rPr>
        <w:t xml:space="preserve"> 2-5% от массы свинца.</w:t>
      </w:r>
    </w:p>
    <w:p w:rsidR="00860C43" w:rsidRPr="00B95E23" w:rsidRDefault="00860C43" w:rsidP="00860C43">
      <w:pPr>
        <w:jc w:val="both"/>
        <w:rPr>
          <w:sz w:val="28"/>
          <w:szCs w:val="28"/>
        </w:rPr>
      </w:pPr>
      <w:r w:rsidRPr="00B95E23">
        <w:rPr>
          <w:sz w:val="28"/>
          <w:szCs w:val="28"/>
        </w:rPr>
        <w:t xml:space="preserve">     Процесс рафинирования свинца от меди осуществляется на практике по ниже приведённым технологическим схемам.</w:t>
      </w:r>
    </w:p>
    <w:p w:rsidR="00860C43" w:rsidRPr="00B95E23" w:rsidRDefault="00860C43" w:rsidP="00860C43">
      <w:pPr>
        <w:jc w:val="both"/>
        <w:rPr>
          <w:sz w:val="28"/>
          <w:szCs w:val="28"/>
        </w:rPr>
      </w:pPr>
      <w:r w:rsidRPr="00B95E23">
        <w:rPr>
          <w:sz w:val="28"/>
          <w:szCs w:val="28"/>
        </w:rPr>
        <w:t xml:space="preserve">     Технологическая схема грубой очистки чернового  свинца от меди периодическим способом (рисунок 1.16) отличается относительной простотой осуществления, применением несложного недорогого оборудования, небольшим расходом </w:t>
      </w:r>
      <w:proofErr w:type="spellStart"/>
      <w:r w:rsidRPr="00B95E23">
        <w:rPr>
          <w:sz w:val="28"/>
          <w:szCs w:val="28"/>
        </w:rPr>
        <w:t>недорогостоящих</w:t>
      </w:r>
      <w:proofErr w:type="spellEnd"/>
      <w:r w:rsidRPr="00B95E23">
        <w:rPr>
          <w:sz w:val="28"/>
          <w:szCs w:val="28"/>
        </w:rPr>
        <w:t xml:space="preserve"> реактивов и достаточно глубокой очисткой свинца от меди.   </w:t>
      </w:r>
    </w:p>
    <w:p w:rsidR="00860C43" w:rsidRPr="00B95E23" w:rsidRDefault="00860C43" w:rsidP="00860C43">
      <w:pPr>
        <w:jc w:val="both"/>
        <w:rPr>
          <w:sz w:val="28"/>
          <w:szCs w:val="28"/>
        </w:rPr>
      </w:pPr>
      <w:r w:rsidRPr="00B95E23">
        <w:rPr>
          <w:sz w:val="28"/>
          <w:szCs w:val="28"/>
        </w:rPr>
        <w:t xml:space="preserve">     Недостатками схемы являются невозможность автоматизации процесса, невысокая производительность и большие потери свинца со </w:t>
      </w:r>
      <w:proofErr w:type="spellStart"/>
      <w:r w:rsidRPr="00B95E23">
        <w:rPr>
          <w:sz w:val="28"/>
          <w:szCs w:val="28"/>
        </w:rPr>
        <w:t>шликерами</w:t>
      </w:r>
      <w:proofErr w:type="spellEnd"/>
      <w:r w:rsidRPr="00B95E23">
        <w:rPr>
          <w:sz w:val="28"/>
          <w:szCs w:val="28"/>
        </w:rPr>
        <w:t>, переработка которых представляет определённые трудности.</w:t>
      </w:r>
    </w:p>
    <w:p w:rsidR="00860C43" w:rsidRPr="00B95E23" w:rsidRDefault="00860C43" w:rsidP="00860C43">
      <w:pPr>
        <w:jc w:val="both"/>
        <w:rPr>
          <w:sz w:val="28"/>
          <w:szCs w:val="28"/>
        </w:rPr>
      </w:pPr>
    </w:p>
    <w:p w:rsidR="00860C43" w:rsidRPr="00B95E23" w:rsidRDefault="00860C43" w:rsidP="00860C43">
      <w:pPr>
        <w:jc w:val="center"/>
        <w:rPr>
          <w:sz w:val="28"/>
          <w:szCs w:val="28"/>
        </w:rPr>
      </w:pPr>
      <w:r>
        <w:rPr>
          <w:noProof/>
          <w:sz w:val="28"/>
          <w:szCs w:val="28"/>
        </w:rPr>
        <w:drawing>
          <wp:inline distT="0" distB="0" distL="0" distR="0">
            <wp:extent cx="6115050" cy="3400425"/>
            <wp:effectExtent l="19050" t="0" r="0" b="0"/>
            <wp:docPr id="3" name="Рисунок 3" descr="Свинец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винец0021"/>
                    <pic:cNvPicPr>
                      <a:picLocks noChangeAspect="1" noChangeArrowheads="1"/>
                    </pic:cNvPicPr>
                  </pic:nvPicPr>
                  <pic:blipFill>
                    <a:blip r:embed="rId6" cstate="print"/>
                    <a:srcRect/>
                    <a:stretch>
                      <a:fillRect/>
                    </a:stretch>
                  </pic:blipFill>
                  <pic:spPr bwMode="auto">
                    <a:xfrm>
                      <a:off x="0" y="0"/>
                      <a:ext cx="6115050" cy="3400425"/>
                    </a:xfrm>
                    <a:prstGeom prst="rect">
                      <a:avLst/>
                    </a:prstGeom>
                    <a:noFill/>
                    <a:ln w="9525">
                      <a:noFill/>
                      <a:miter lim="800000"/>
                      <a:headEnd/>
                      <a:tailEnd/>
                    </a:ln>
                  </pic:spPr>
                </pic:pic>
              </a:graphicData>
            </a:graphic>
          </wp:inline>
        </w:drawing>
      </w:r>
    </w:p>
    <w:p w:rsidR="00860C43" w:rsidRPr="00B95E23" w:rsidRDefault="00860C43" w:rsidP="00860C43">
      <w:pPr>
        <w:jc w:val="center"/>
        <w:rPr>
          <w:sz w:val="28"/>
          <w:szCs w:val="28"/>
        </w:rPr>
      </w:pPr>
    </w:p>
    <w:p w:rsidR="00860C43" w:rsidRPr="00B95E23" w:rsidRDefault="00860C43" w:rsidP="00860C43">
      <w:pPr>
        <w:jc w:val="center"/>
        <w:rPr>
          <w:sz w:val="28"/>
          <w:szCs w:val="28"/>
        </w:rPr>
      </w:pPr>
      <w:r w:rsidRPr="00B95E23">
        <w:rPr>
          <w:sz w:val="28"/>
          <w:szCs w:val="28"/>
        </w:rPr>
        <w:t>Рисунок  1.16 - Технологическая схема грубой очистки чернового свинца от меди периодическим способом</w:t>
      </w:r>
    </w:p>
    <w:p w:rsidR="00860C43" w:rsidRPr="00B95E23" w:rsidRDefault="00860C43" w:rsidP="00860C43">
      <w:pPr>
        <w:jc w:val="both"/>
        <w:rPr>
          <w:sz w:val="28"/>
          <w:szCs w:val="28"/>
        </w:rPr>
      </w:pPr>
    </w:p>
    <w:p w:rsidR="00860C43" w:rsidRPr="00B95E23" w:rsidRDefault="00860C43" w:rsidP="00860C43">
      <w:pPr>
        <w:jc w:val="both"/>
        <w:rPr>
          <w:sz w:val="28"/>
          <w:szCs w:val="28"/>
        </w:rPr>
      </w:pPr>
      <w:r w:rsidRPr="00B95E23">
        <w:rPr>
          <w:sz w:val="28"/>
          <w:szCs w:val="28"/>
        </w:rPr>
        <w:t xml:space="preserve">     Достоинствами технологической схемы непрерывного грубого </w:t>
      </w:r>
      <w:proofErr w:type="spellStart"/>
      <w:r w:rsidRPr="00B95E23">
        <w:rPr>
          <w:sz w:val="28"/>
          <w:szCs w:val="28"/>
        </w:rPr>
        <w:t>обезмеживания</w:t>
      </w:r>
      <w:proofErr w:type="spellEnd"/>
      <w:r w:rsidRPr="00B95E23">
        <w:rPr>
          <w:sz w:val="28"/>
          <w:szCs w:val="28"/>
        </w:rPr>
        <w:t xml:space="preserve"> (рисунок 1.17) являются высокая производительность, перевод меди в относительно легко перерабатываемый штейн,  меньшие потери свинца.</w:t>
      </w:r>
    </w:p>
    <w:p w:rsidR="00860C43" w:rsidRPr="00B95E23" w:rsidRDefault="00860C43" w:rsidP="00860C43">
      <w:pPr>
        <w:jc w:val="both"/>
        <w:rPr>
          <w:sz w:val="28"/>
          <w:szCs w:val="28"/>
        </w:rPr>
      </w:pPr>
      <w:r w:rsidRPr="00B95E23">
        <w:rPr>
          <w:sz w:val="28"/>
          <w:szCs w:val="28"/>
        </w:rPr>
        <w:t xml:space="preserve">     После тонкого </w:t>
      </w:r>
      <w:proofErr w:type="spellStart"/>
      <w:r w:rsidRPr="00B95E23">
        <w:rPr>
          <w:sz w:val="28"/>
          <w:szCs w:val="28"/>
        </w:rPr>
        <w:t>обезмеживания</w:t>
      </w:r>
      <w:proofErr w:type="spellEnd"/>
      <w:r w:rsidRPr="00B95E23">
        <w:rPr>
          <w:sz w:val="28"/>
          <w:szCs w:val="28"/>
        </w:rPr>
        <w:t xml:space="preserve"> черновой свинец подвергается очистке от теллура, содержание которого в свинце составляет порядка 0,005-0,01%. Технология процесса очистки  свинца от теллура  основана на  способности теллура </w:t>
      </w:r>
      <w:proofErr w:type="gramStart"/>
      <w:r w:rsidRPr="00B95E23">
        <w:rPr>
          <w:sz w:val="28"/>
          <w:szCs w:val="28"/>
        </w:rPr>
        <w:t>образовывать</w:t>
      </w:r>
      <w:proofErr w:type="gramEnd"/>
      <w:r w:rsidRPr="00B95E23">
        <w:rPr>
          <w:sz w:val="28"/>
          <w:szCs w:val="28"/>
        </w:rPr>
        <w:t xml:space="preserve"> с металлическим натрием устойчивое и практически нерастворимое в жидком свинце интерметаллическое соединение </w:t>
      </w:r>
      <w:proofErr w:type="spellStart"/>
      <w:r w:rsidRPr="00B95E23">
        <w:rPr>
          <w:sz w:val="28"/>
          <w:szCs w:val="28"/>
        </w:rPr>
        <w:t>теллурид</w:t>
      </w:r>
      <w:proofErr w:type="spellEnd"/>
      <w:r w:rsidRPr="00B95E23">
        <w:rPr>
          <w:sz w:val="28"/>
          <w:szCs w:val="28"/>
        </w:rPr>
        <w:t xml:space="preserve"> натрия </w:t>
      </w:r>
      <w:r w:rsidRPr="00B95E23">
        <w:rPr>
          <w:sz w:val="28"/>
          <w:szCs w:val="28"/>
          <w:lang w:val="en-US"/>
        </w:rPr>
        <w:t>Na</w:t>
      </w:r>
      <w:r w:rsidRPr="00B95E23">
        <w:rPr>
          <w:sz w:val="28"/>
          <w:szCs w:val="28"/>
          <w:vertAlign w:val="subscript"/>
        </w:rPr>
        <w:t>2</w:t>
      </w:r>
      <w:r w:rsidRPr="00B95E23">
        <w:rPr>
          <w:sz w:val="28"/>
          <w:szCs w:val="28"/>
          <w:lang w:val="en-US"/>
        </w:rPr>
        <w:t>Te</w:t>
      </w:r>
      <w:r w:rsidRPr="00B95E23">
        <w:rPr>
          <w:sz w:val="28"/>
          <w:szCs w:val="28"/>
        </w:rPr>
        <w:t xml:space="preserve">. </w:t>
      </w:r>
      <w:proofErr w:type="spellStart"/>
      <w:r w:rsidRPr="00B95E23">
        <w:rPr>
          <w:sz w:val="28"/>
          <w:szCs w:val="28"/>
        </w:rPr>
        <w:t>Теллурид</w:t>
      </w:r>
      <w:proofErr w:type="spellEnd"/>
      <w:r w:rsidRPr="00B95E23">
        <w:rPr>
          <w:sz w:val="28"/>
          <w:szCs w:val="28"/>
        </w:rPr>
        <w:t xml:space="preserve"> натрия имеет температуру плавления порядка 953</w:t>
      </w:r>
      <w:r w:rsidRPr="00B95E23">
        <w:rPr>
          <w:sz w:val="28"/>
          <w:szCs w:val="28"/>
          <w:vertAlign w:val="superscript"/>
        </w:rPr>
        <w:t>о</w:t>
      </w:r>
      <w:r w:rsidRPr="00B95E23">
        <w:rPr>
          <w:sz w:val="28"/>
          <w:szCs w:val="28"/>
        </w:rPr>
        <w:t xml:space="preserve">С, а также характеризуется  меньшей, чем у свинца плотностью. Эти свойства </w:t>
      </w:r>
      <w:proofErr w:type="spellStart"/>
      <w:r w:rsidRPr="00B95E23">
        <w:rPr>
          <w:sz w:val="28"/>
          <w:szCs w:val="28"/>
        </w:rPr>
        <w:t>теллурида</w:t>
      </w:r>
      <w:proofErr w:type="spellEnd"/>
      <w:r w:rsidRPr="00B95E23">
        <w:rPr>
          <w:sz w:val="28"/>
          <w:szCs w:val="28"/>
        </w:rPr>
        <w:t xml:space="preserve">  натрия  обеспечивают  его  хорошее  разделение   со  свинцом</w:t>
      </w:r>
    </w:p>
    <w:p w:rsidR="00860C43" w:rsidRPr="00B95E23" w:rsidRDefault="00860C43" w:rsidP="00860C43">
      <w:pPr>
        <w:jc w:val="center"/>
        <w:rPr>
          <w:sz w:val="28"/>
          <w:szCs w:val="28"/>
        </w:rPr>
      </w:pPr>
      <w:r>
        <w:rPr>
          <w:noProof/>
          <w:sz w:val="28"/>
          <w:szCs w:val="28"/>
        </w:rPr>
        <w:drawing>
          <wp:inline distT="0" distB="0" distL="0" distR="0">
            <wp:extent cx="6505575" cy="4086225"/>
            <wp:effectExtent l="19050" t="0" r="9525" b="0"/>
            <wp:docPr id="4" name="Рисунок 4" descr="Свинец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винец0022"/>
                    <pic:cNvPicPr>
                      <a:picLocks noChangeAspect="1" noChangeArrowheads="1"/>
                    </pic:cNvPicPr>
                  </pic:nvPicPr>
                  <pic:blipFill>
                    <a:blip r:embed="rId7" cstate="print"/>
                    <a:srcRect/>
                    <a:stretch>
                      <a:fillRect/>
                    </a:stretch>
                  </pic:blipFill>
                  <pic:spPr bwMode="auto">
                    <a:xfrm>
                      <a:off x="0" y="0"/>
                      <a:ext cx="6505575" cy="4086225"/>
                    </a:xfrm>
                    <a:prstGeom prst="rect">
                      <a:avLst/>
                    </a:prstGeom>
                    <a:noFill/>
                    <a:ln w="9525">
                      <a:noFill/>
                      <a:miter lim="800000"/>
                      <a:headEnd/>
                      <a:tailEnd/>
                    </a:ln>
                  </pic:spPr>
                </pic:pic>
              </a:graphicData>
            </a:graphic>
          </wp:inline>
        </w:drawing>
      </w:r>
    </w:p>
    <w:p w:rsidR="00860C43" w:rsidRPr="00B95E23" w:rsidRDefault="00860C43" w:rsidP="00860C43">
      <w:pPr>
        <w:jc w:val="center"/>
        <w:rPr>
          <w:sz w:val="28"/>
          <w:szCs w:val="28"/>
        </w:rPr>
      </w:pPr>
    </w:p>
    <w:p w:rsidR="00860C43" w:rsidRPr="00B95E23" w:rsidRDefault="00860C43" w:rsidP="00860C43">
      <w:pPr>
        <w:jc w:val="center"/>
        <w:rPr>
          <w:sz w:val="28"/>
          <w:szCs w:val="28"/>
        </w:rPr>
      </w:pPr>
      <w:r w:rsidRPr="00B95E23">
        <w:rPr>
          <w:sz w:val="28"/>
          <w:szCs w:val="28"/>
        </w:rPr>
        <w:t xml:space="preserve">Рисунок 1.17 - Технологическая схема  очистки свинца  от меди с применением непрерывного грубого </w:t>
      </w:r>
      <w:proofErr w:type="spellStart"/>
      <w:r w:rsidRPr="00B95E23">
        <w:rPr>
          <w:sz w:val="28"/>
          <w:szCs w:val="28"/>
        </w:rPr>
        <w:t>обезмеживания</w:t>
      </w:r>
      <w:proofErr w:type="spellEnd"/>
    </w:p>
    <w:p w:rsidR="00860C43" w:rsidRPr="00B95E23" w:rsidRDefault="00860C43" w:rsidP="00860C43">
      <w:pPr>
        <w:jc w:val="both"/>
        <w:rPr>
          <w:sz w:val="28"/>
          <w:szCs w:val="28"/>
        </w:rPr>
      </w:pPr>
    </w:p>
    <w:p w:rsidR="00860C43" w:rsidRPr="00B95E23" w:rsidRDefault="00860C43" w:rsidP="00860C43">
      <w:pPr>
        <w:tabs>
          <w:tab w:val="left" w:pos="3060"/>
          <w:tab w:val="left" w:pos="3960"/>
        </w:tabs>
        <w:jc w:val="both"/>
        <w:rPr>
          <w:sz w:val="28"/>
          <w:szCs w:val="28"/>
        </w:rPr>
      </w:pPr>
      <w:r w:rsidRPr="00B95E23">
        <w:rPr>
          <w:sz w:val="28"/>
          <w:szCs w:val="28"/>
        </w:rPr>
        <w:t xml:space="preserve">вследствие   ликвации </w:t>
      </w:r>
      <w:r w:rsidRPr="00B95E23">
        <w:rPr>
          <w:sz w:val="28"/>
          <w:szCs w:val="28"/>
          <w:lang w:val="en-US"/>
        </w:rPr>
        <w:t>Na</w:t>
      </w:r>
      <w:r w:rsidRPr="00B95E23">
        <w:rPr>
          <w:sz w:val="28"/>
          <w:szCs w:val="28"/>
          <w:vertAlign w:val="subscript"/>
        </w:rPr>
        <w:t>2</w:t>
      </w:r>
      <w:r w:rsidRPr="00B95E23">
        <w:rPr>
          <w:sz w:val="28"/>
          <w:szCs w:val="28"/>
          <w:lang w:val="en-US"/>
        </w:rPr>
        <w:t>Te</w:t>
      </w:r>
      <w:r w:rsidRPr="00B95E23">
        <w:rPr>
          <w:sz w:val="28"/>
          <w:szCs w:val="28"/>
        </w:rPr>
        <w:t xml:space="preserve"> к поверхности расплавленного свинца. </w:t>
      </w:r>
      <w:proofErr w:type="gramStart"/>
      <w:r w:rsidRPr="00B95E23">
        <w:rPr>
          <w:sz w:val="28"/>
          <w:szCs w:val="28"/>
          <w:lang w:val="en-US"/>
        </w:rPr>
        <w:t>Na</w:t>
      </w:r>
      <w:r w:rsidRPr="00B95E23">
        <w:rPr>
          <w:sz w:val="28"/>
          <w:szCs w:val="28"/>
          <w:vertAlign w:val="subscript"/>
        </w:rPr>
        <w:t>2</w:t>
      </w:r>
      <w:r w:rsidRPr="00B95E23">
        <w:rPr>
          <w:sz w:val="28"/>
          <w:szCs w:val="28"/>
          <w:lang w:val="en-US"/>
        </w:rPr>
        <w:t>Te</w:t>
      </w:r>
      <w:r w:rsidRPr="00B95E23">
        <w:rPr>
          <w:sz w:val="28"/>
          <w:szCs w:val="28"/>
        </w:rPr>
        <w:t xml:space="preserve"> хорошо растворяется в расплавленной щёлочи </w:t>
      </w:r>
      <w:proofErr w:type="spellStart"/>
      <w:r w:rsidRPr="00B95E23">
        <w:rPr>
          <w:sz w:val="28"/>
          <w:szCs w:val="28"/>
          <w:lang w:val="en-US"/>
        </w:rPr>
        <w:t>NaOH</w:t>
      </w:r>
      <w:proofErr w:type="spellEnd"/>
      <w:r w:rsidRPr="00B95E23">
        <w:rPr>
          <w:sz w:val="28"/>
          <w:szCs w:val="28"/>
        </w:rPr>
        <w:t>.</w:t>
      </w:r>
      <w:proofErr w:type="gramEnd"/>
      <w:r w:rsidRPr="00B95E23">
        <w:rPr>
          <w:sz w:val="28"/>
          <w:szCs w:val="28"/>
        </w:rPr>
        <w:t xml:space="preserve"> Поэтому, чтобы собрать и сконцентрировать образовавшийся </w:t>
      </w:r>
      <w:proofErr w:type="spellStart"/>
      <w:r w:rsidRPr="00B95E23">
        <w:rPr>
          <w:sz w:val="28"/>
          <w:szCs w:val="28"/>
        </w:rPr>
        <w:t>теллурид</w:t>
      </w:r>
      <w:proofErr w:type="spellEnd"/>
      <w:r w:rsidRPr="00B95E23">
        <w:rPr>
          <w:sz w:val="28"/>
          <w:szCs w:val="28"/>
        </w:rPr>
        <w:t xml:space="preserve"> натрия, на поверхности свинца наводят слой расплавленной щелочи. С целью снижения потерь металлического натрия от возгорания в атмосфере воздуха, а также для улучшения контакта  со свинцом, натрий в ванну вводят в виде заранее подготовленного свинцов</w:t>
      </w:r>
      <w:proofErr w:type="gramStart"/>
      <w:r w:rsidRPr="00B95E23">
        <w:rPr>
          <w:sz w:val="28"/>
          <w:szCs w:val="28"/>
        </w:rPr>
        <w:t>о-</w:t>
      </w:r>
      <w:proofErr w:type="gramEnd"/>
      <w:r w:rsidRPr="00B95E23">
        <w:rPr>
          <w:sz w:val="28"/>
          <w:szCs w:val="28"/>
        </w:rPr>
        <w:t xml:space="preserve"> натриевого сплава, содержащего 3% </w:t>
      </w:r>
      <w:r w:rsidRPr="00B95E23">
        <w:rPr>
          <w:sz w:val="28"/>
          <w:szCs w:val="28"/>
          <w:lang w:val="en-US"/>
        </w:rPr>
        <w:t>Na</w:t>
      </w:r>
      <w:r w:rsidRPr="00B95E23">
        <w:rPr>
          <w:sz w:val="28"/>
          <w:szCs w:val="28"/>
        </w:rPr>
        <w:t xml:space="preserve">. </w:t>
      </w:r>
    </w:p>
    <w:p w:rsidR="00860C43" w:rsidRPr="00B95E23" w:rsidRDefault="00860C43" w:rsidP="00860C43">
      <w:pPr>
        <w:tabs>
          <w:tab w:val="left" w:pos="3060"/>
          <w:tab w:val="left" w:pos="3960"/>
        </w:tabs>
        <w:jc w:val="both"/>
        <w:rPr>
          <w:sz w:val="28"/>
          <w:szCs w:val="28"/>
        </w:rPr>
      </w:pPr>
      <w:r w:rsidRPr="00B95E23">
        <w:rPr>
          <w:sz w:val="28"/>
          <w:szCs w:val="28"/>
        </w:rPr>
        <w:lastRenderedPageBreak/>
        <w:t xml:space="preserve">     Процесс очистки чернового свинца от теллура осуществляют следующим образом.  В рафинировочный котёл после съёма </w:t>
      </w:r>
      <w:proofErr w:type="gramStart"/>
      <w:r w:rsidRPr="00B95E23">
        <w:rPr>
          <w:sz w:val="28"/>
          <w:szCs w:val="28"/>
        </w:rPr>
        <w:t>сульфидных</w:t>
      </w:r>
      <w:proofErr w:type="gramEnd"/>
      <w:r w:rsidRPr="00B95E23">
        <w:rPr>
          <w:sz w:val="28"/>
          <w:szCs w:val="28"/>
        </w:rPr>
        <w:t xml:space="preserve"> </w:t>
      </w:r>
      <w:proofErr w:type="spellStart"/>
      <w:r w:rsidRPr="00B95E23">
        <w:rPr>
          <w:sz w:val="28"/>
          <w:szCs w:val="28"/>
        </w:rPr>
        <w:t>шликеров</w:t>
      </w:r>
      <w:proofErr w:type="spellEnd"/>
      <w:r w:rsidRPr="00B95E23">
        <w:rPr>
          <w:sz w:val="28"/>
          <w:szCs w:val="28"/>
        </w:rPr>
        <w:t xml:space="preserve"> вводят свинцово-натриевый сплав. Натрий активно взаимодействует с теллуром, образуя интерметаллическое соединение </w:t>
      </w:r>
      <w:r w:rsidRPr="00B95E23">
        <w:rPr>
          <w:sz w:val="28"/>
          <w:szCs w:val="28"/>
          <w:lang w:val="en-US"/>
        </w:rPr>
        <w:t>Na</w:t>
      </w:r>
      <w:r w:rsidRPr="00B95E23">
        <w:rPr>
          <w:sz w:val="28"/>
          <w:szCs w:val="28"/>
          <w:vertAlign w:val="subscript"/>
        </w:rPr>
        <w:t>2</w:t>
      </w:r>
      <w:r w:rsidRPr="00B95E23">
        <w:rPr>
          <w:sz w:val="28"/>
          <w:szCs w:val="28"/>
          <w:lang w:val="en-US"/>
        </w:rPr>
        <w:t>Te</w:t>
      </w:r>
      <w:r w:rsidRPr="00B95E23">
        <w:rPr>
          <w:sz w:val="28"/>
          <w:szCs w:val="28"/>
        </w:rPr>
        <w:t xml:space="preserve">, которое всплывает на поверхность жидкого свинца. На поверхность расплава свинца  наводят слой расплава </w:t>
      </w:r>
      <w:proofErr w:type="spellStart"/>
      <w:r w:rsidRPr="00B95E23">
        <w:rPr>
          <w:sz w:val="28"/>
          <w:szCs w:val="28"/>
          <w:lang w:val="en-US"/>
        </w:rPr>
        <w:t>NaOH</w:t>
      </w:r>
      <w:proofErr w:type="spellEnd"/>
      <w:r w:rsidRPr="00B95E23">
        <w:rPr>
          <w:sz w:val="28"/>
          <w:szCs w:val="28"/>
        </w:rPr>
        <w:t xml:space="preserve">, который играет роль коллектора </w:t>
      </w:r>
      <w:proofErr w:type="spellStart"/>
      <w:r w:rsidRPr="00B95E23">
        <w:rPr>
          <w:sz w:val="28"/>
          <w:szCs w:val="28"/>
        </w:rPr>
        <w:t>теллурсодержащих</w:t>
      </w:r>
      <w:proofErr w:type="spellEnd"/>
      <w:r w:rsidRPr="00B95E23">
        <w:rPr>
          <w:sz w:val="28"/>
          <w:szCs w:val="28"/>
        </w:rPr>
        <w:t xml:space="preserve"> съёмов. Процесс осуществляется при температуре 400-450</w:t>
      </w:r>
      <w:r w:rsidRPr="00B95E23">
        <w:rPr>
          <w:sz w:val="28"/>
          <w:szCs w:val="28"/>
          <w:vertAlign w:val="superscript"/>
        </w:rPr>
        <w:t>о</w:t>
      </w:r>
      <w:r w:rsidRPr="00B95E23">
        <w:rPr>
          <w:sz w:val="28"/>
          <w:szCs w:val="28"/>
        </w:rPr>
        <w:t xml:space="preserve">С. Он протекает с высокой скоростью. Время, затрачиваемое на извлечение теллура, составляет порядка 5-10 мин. Расход натрия составляет </w:t>
      </w:r>
      <w:smartTag w:uri="urn:schemas-microsoft-com:office:smarttags" w:element="metricconverter">
        <w:smartTagPr>
          <w:attr w:name="ProductID" w:val="1 кг"/>
        </w:smartTagPr>
        <w:r w:rsidRPr="00B95E23">
          <w:rPr>
            <w:sz w:val="28"/>
            <w:szCs w:val="28"/>
          </w:rPr>
          <w:t>1 кг</w:t>
        </w:r>
      </w:smartTag>
      <w:r w:rsidRPr="00B95E23">
        <w:rPr>
          <w:sz w:val="28"/>
          <w:szCs w:val="28"/>
        </w:rPr>
        <w:t xml:space="preserve"> </w:t>
      </w:r>
      <w:r w:rsidRPr="00B95E23">
        <w:rPr>
          <w:sz w:val="28"/>
          <w:szCs w:val="28"/>
          <w:lang w:val="en-US"/>
        </w:rPr>
        <w:t>Na</w:t>
      </w:r>
      <w:r w:rsidRPr="00B95E23">
        <w:rPr>
          <w:sz w:val="28"/>
          <w:szCs w:val="28"/>
        </w:rPr>
        <w:t xml:space="preserve"> на </w:t>
      </w:r>
      <w:smartTag w:uri="urn:schemas-microsoft-com:office:smarttags" w:element="metricconverter">
        <w:smartTagPr>
          <w:attr w:name="ProductID" w:val="1 кг"/>
        </w:smartTagPr>
        <w:r w:rsidRPr="00B95E23">
          <w:rPr>
            <w:sz w:val="28"/>
            <w:szCs w:val="28"/>
          </w:rPr>
          <w:t>1 кг</w:t>
        </w:r>
      </w:smartTag>
      <w:proofErr w:type="gramStart"/>
      <w:r w:rsidRPr="00B95E23">
        <w:rPr>
          <w:sz w:val="28"/>
          <w:szCs w:val="28"/>
        </w:rPr>
        <w:t xml:space="preserve"> Т</w:t>
      </w:r>
      <w:proofErr w:type="gramEnd"/>
      <w:r w:rsidRPr="00B95E23">
        <w:rPr>
          <w:sz w:val="28"/>
          <w:szCs w:val="28"/>
        </w:rPr>
        <w:t xml:space="preserve">е. Расход щёлочи – 0,06% от массы рафинируемого свинца. Извлечение теллура из свинца составляет выше 90%. </w:t>
      </w:r>
    </w:p>
    <w:p w:rsidR="00860C43" w:rsidRPr="00B95E23" w:rsidRDefault="00860C43" w:rsidP="00860C43">
      <w:pPr>
        <w:tabs>
          <w:tab w:val="left" w:pos="3060"/>
          <w:tab w:val="left" w:pos="3960"/>
          <w:tab w:val="left" w:pos="4140"/>
        </w:tabs>
        <w:jc w:val="both"/>
        <w:rPr>
          <w:sz w:val="28"/>
          <w:szCs w:val="28"/>
        </w:rPr>
      </w:pPr>
      <w:r w:rsidRPr="00B95E23">
        <w:rPr>
          <w:sz w:val="28"/>
          <w:szCs w:val="28"/>
        </w:rPr>
        <w:t xml:space="preserve">     Полученные </w:t>
      </w:r>
      <w:proofErr w:type="spellStart"/>
      <w:r w:rsidRPr="00B95E23">
        <w:rPr>
          <w:sz w:val="28"/>
          <w:szCs w:val="28"/>
        </w:rPr>
        <w:t>теллурсодержащие</w:t>
      </w:r>
      <w:proofErr w:type="spellEnd"/>
      <w:r w:rsidRPr="00B95E23">
        <w:rPr>
          <w:sz w:val="28"/>
          <w:szCs w:val="28"/>
        </w:rPr>
        <w:t xml:space="preserve"> съёмы (щелочной </w:t>
      </w:r>
      <w:proofErr w:type="spellStart"/>
      <w:r w:rsidRPr="00B95E23">
        <w:rPr>
          <w:sz w:val="28"/>
          <w:szCs w:val="28"/>
        </w:rPr>
        <w:t>плав</w:t>
      </w:r>
      <w:proofErr w:type="spellEnd"/>
      <w:r w:rsidRPr="00B95E23">
        <w:rPr>
          <w:sz w:val="28"/>
          <w:szCs w:val="28"/>
        </w:rPr>
        <w:t>) содержат 10-15</w:t>
      </w:r>
      <w:proofErr w:type="gramStart"/>
      <w:r w:rsidRPr="00B95E23">
        <w:rPr>
          <w:sz w:val="28"/>
          <w:szCs w:val="28"/>
        </w:rPr>
        <w:t>% Т</w:t>
      </w:r>
      <w:proofErr w:type="gramEnd"/>
      <w:r w:rsidRPr="00B95E23">
        <w:rPr>
          <w:sz w:val="28"/>
          <w:szCs w:val="28"/>
        </w:rPr>
        <w:t xml:space="preserve">е и 0,5-1,0% </w:t>
      </w:r>
      <w:r w:rsidRPr="00B95E23">
        <w:rPr>
          <w:sz w:val="28"/>
          <w:szCs w:val="28"/>
          <w:lang w:val="en-US"/>
        </w:rPr>
        <w:t>Sc</w:t>
      </w:r>
      <w:r w:rsidRPr="00B95E23">
        <w:rPr>
          <w:sz w:val="28"/>
          <w:szCs w:val="28"/>
        </w:rPr>
        <w:t xml:space="preserve">. Содержание свинца в </w:t>
      </w:r>
      <w:proofErr w:type="gramStart"/>
      <w:r w:rsidRPr="00B95E23">
        <w:rPr>
          <w:sz w:val="28"/>
          <w:szCs w:val="28"/>
        </w:rPr>
        <w:t>щелочном</w:t>
      </w:r>
      <w:proofErr w:type="gramEnd"/>
      <w:r w:rsidRPr="00B95E23">
        <w:rPr>
          <w:sz w:val="28"/>
          <w:szCs w:val="28"/>
        </w:rPr>
        <w:t xml:space="preserve"> </w:t>
      </w:r>
      <w:proofErr w:type="spellStart"/>
      <w:r w:rsidRPr="00B95E23">
        <w:rPr>
          <w:sz w:val="28"/>
          <w:szCs w:val="28"/>
        </w:rPr>
        <w:t>плаве</w:t>
      </w:r>
      <w:proofErr w:type="spellEnd"/>
      <w:r w:rsidRPr="00B95E23">
        <w:rPr>
          <w:sz w:val="28"/>
          <w:szCs w:val="28"/>
        </w:rPr>
        <w:t xml:space="preserve"> составляет 60-70%. </w:t>
      </w:r>
      <w:proofErr w:type="spellStart"/>
      <w:r w:rsidRPr="00B95E23">
        <w:rPr>
          <w:sz w:val="28"/>
          <w:szCs w:val="28"/>
        </w:rPr>
        <w:t>Плав</w:t>
      </w:r>
      <w:proofErr w:type="spellEnd"/>
      <w:r w:rsidRPr="00B95E23">
        <w:rPr>
          <w:sz w:val="28"/>
          <w:szCs w:val="28"/>
        </w:rPr>
        <w:t xml:space="preserve"> направляют на гидрометаллургическую переработку.</w:t>
      </w:r>
    </w:p>
    <w:p w:rsidR="00860C43" w:rsidRPr="00B95E23" w:rsidRDefault="00860C43" w:rsidP="00860C43">
      <w:pPr>
        <w:tabs>
          <w:tab w:val="left" w:pos="3060"/>
          <w:tab w:val="left" w:pos="3960"/>
          <w:tab w:val="left" w:pos="4140"/>
        </w:tabs>
        <w:jc w:val="both"/>
        <w:rPr>
          <w:sz w:val="28"/>
          <w:szCs w:val="28"/>
        </w:rPr>
      </w:pPr>
      <w:r w:rsidRPr="00B95E23">
        <w:rPr>
          <w:sz w:val="28"/>
          <w:szCs w:val="28"/>
        </w:rPr>
        <w:t xml:space="preserve">     Для очистки чернового свинца от мышьяка, сурьмы и олова в промышленности используется два способа:  </w:t>
      </w:r>
      <w:proofErr w:type="gramStart"/>
      <w:r w:rsidRPr="00B95E23">
        <w:rPr>
          <w:sz w:val="28"/>
          <w:szCs w:val="28"/>
        </w:rPr>
        <w:t>окислительный</w:t>
      </w:r>
      <w:proofErr w:type="gramEnd"/>
      <w:r w:rsidRPr="00B95E23">
        <w:rPr>
          <w:sz w:val="28"/>
          <w:szCs w:val="28"/>
        </w:rPr>
        <w:t xml:space="preserve"> и щелочной.</w:t>
      </w:r>
    </w:p>
    <w:p w:rsidR="00860C43" w:rsidRPr="00B95E23" w:rsidRDefault="00860C43" w:rsidP="00860C43">
      <w:pPr>
        <w:tabs>
          <w:tab w:val="left" w:pos="3060"/>
          <w:tab w:val="left" w:pos="3960"/>
          <w:tab w:val="left" w:pos="4140"/>
        </w:tabs>
        <w:jc w:val="both"/>
        <w:rPr>
          <w:sz w:val="28"/>
          <w:szCs w:val="28"/>
        </w:rPr>
      </w:pPr>
      <w:r w:rsidRPr="00B95E23">
        <w:rPr>
          <w:sz w:val="28"/>
          <w:szCs w:val="28"/>
        </w:rPr>
        <w:t xml:space="preserve">     Окислительное рафинирование основано на том, что мышьяк, сурьма и олово обладают большим сродством к кислороду, чем свинец. Окислительное рафинирование проводят в небольших отражательных печах  путём подачи воздуха на поверхность расплавленной свинцовой ванны.  Поскольку расплавленная ванна представляет собой фактически расплавленный свинец, то кислород в первую очередь реагирует со свинцом по реакции:</w:t>
      </w:r>
    </w:p>
    <w:p w:rsidR="00860C43" w:rsidRPr="00B95E23" w:rsidRDefault="00860C43" w:rsidP="00860C43">
      <w:pPr>
        <w:tabs>
          <w:tab w:val="left" w:pos="3060"/>
          <w:tab w:val="left" w:pos="3960"/>
          <w:tab w:val="left" w:pos="4140"/>
        </w:tabs>
        <w:jc w:val="both"/>
        <w:rPr>
          <w:sz w:val="28"/>
          <w:szCs w:val="28"/>
        </w:rPr>
      </w:pPr>
    </w:p>
    <w:p w:rsidR="00860C43" w:rsidRPr="00B95E23" w:rsidRDefault="00860C43" w:rsidP="00860C43">
      <w:pPr>
        <w:tabs>
          <w:tab w:val="left" w:pos="-2700"/>
        </w:tabs>
        <w:jc w:val="center"/>
        <w:rPr>
          <w:sz w:val="28"/>
          <w:szCs w:val="28"/>
        </w:rPr>
      </w:pPr>
      <w:r w:rsidRPr="00B95E23">
        <w:rPr>
          <w:sz w:val="28"/>
          <w:szCs w:val="28"/>
        </w:rPr>
        <w:tab/>
      </w:r>
      <w:r w:rsidRPr="00B95E23">
        <w:rPr>
          <w:sz w:val="28"/>
          <w:szCs w:val="28"/>
        </w:rPr>
        <w:tab/>
      </w:r>
      <w:r w:rsidRPr="00B95E23">
        <w:rPr>
          <w:sz w:val="28"/>
          <w:szCs w:val="28"/>
        </w:rPr>
        <w:tab/>
        <w:t>[</w:t>
      </w:r>
      <w:proofErr w:type="spellStart"/>
      <w:r w:rsidRPr="00B95E23">
        <w:rPr>
          <w:sz w:val="28"/>
          <w:szCs w:val="28"/>
          <w:lang w:val="en-US"/>
        </w:rPr>
        <w:t>Pb</w:t>
      </w:r>
      <w:proofErr w:type="spellEnd"/>
      <w:r w:rsidRPr="00B95E23">
        <w:rPr>
          <w:sz w:val="28"/>
          <w:szCs w:val="28"/>
        </w:rPr>
        <w:t>] + 0,5</w:t>
      </w:r>
      <w:r w:rsidRPr="00B95E23">
        <w:rPr>
          <w:sz w:val="28"/>
          <w:szCs w:val="28"/>
          <w:lang w:val="en-US"/>
        </w:rPr>
        <w:t>O</w:t>
      </w:r>
      <w:r w:rsidRPr="00B95E23">
        <w:rPr>
          <w:sz w:val="28"/>
          <w:szCs w:val="28"/>
          <w:vertAlign w:val="subscript"/>
        </w:rPr>
        <w:t>2</w:t>
      </w:r>
      <w:r w:rsidRPr="00B95E23">
        <w:rPr>
          <w:sz w:val="28"/>
          <w:szCs w:val="28"/>
        </w:rPr>
        <w:t xml:space="preserve"> = (</w:t>
      </w:r>
      <w:proofErr w:type="spellStart"/>
      <w:r w:rsidRPr="00B95E23">
        <w:rPr>
          <w:sz w:val="28"/>
          <w:szCs w:val="28"/>
          <w:lang w:val="en-US"/>
        </w:rPr>
        <w:t>PbO</w:t>
      </w:r>
      <w:proofErr w:type="spellEnd"/>
      <w:r w:rsidRPr="00B95E23">
        <w:rPr>
          <w:sz w:val="28"/>
          <w:szCs w:val="28"/>
        </w:rPr>
        <w:t xml:space="preserve">)                  </w:t>
      </w:r>
      <w:r w:rsidRPr="00B95E23">
        <w:rPr>
          <w:sz w:val="28"/>
          <w:szCs w:val="28"/>
        </w:rPr>
        <w:tab/>
        <w:t xml:space="preserve">   (1.118)</w:t>
      </w:r>
    </w:p>
    <w:p w:rsidR="00860C43" w:rsidRPr="00B95E23" w:rsidRDefault="00860C43" w:rsidP="00860C43">
      <w:pPr>
        <w:tabs>
          <w:tab w:val="left" w:pos="3060"/>
          <w:tab w:val="left" w:pos="3960"/>
          <w:tab w:val="left" w:pos="4140"/>
        </w:tabs>
        <w:jc w:val="both"/>
        <w:rPr>
          <w:sz w:val="28"/>
          <w:szCs w:val="28"/>
        </w:rPr>
      </w:pPr>
    </w:p>
    <w:p w:rsidR="00860C43" w:rsidRPr="00B95E23" w:rsidRDefault="00860C43" w:rsidP="00860C43">
      <w:pPr>
        <w:tabs>
          <w:tab w:val="left" w:pos="2880"/>
          <w:tab w:val="left" w:pos="3060"/>
          <w:tab w:val="left" w:pos="3960"/>
          <w:tab w:val="left" w:pos="4140"/>
        </w:tabs>
        <w:jc w:val="both"/>
        <w:rPr>
          <w:sz w:val="28"/>
          <w:szCs w:val="28"/>
        </w:rPr>
      </w:pPr>
      <w:r w:rsidRPr="00B95E23">
        <w:rPr>
          <w:sz w:val="28"/>
          <w:szCs w:val="28"/>
        </w:rPr>
        <w:t xml:space="preserve">     По мере насыщения расплава свинца его оксидом  в ванне протекают химические реакции в следующей последовательности:</w:t>
      </w:r>
    </w:p>
    <w:p w:rsidR="00860C43" w:rsidRPr="00B95E23" w:rsidRDefault="00860C43" w:rsidP="00860C43">
      <w:pPr>
        <w:tabs>
          <w:tab w:val="left" w:pos="2880"/>
          <w:tab w:val="left" w:pos="3060"/>
          <w:tab w:val="left" w:pos="3960"/>
          <w:tab w:val="left" w:pos="4140"/>
        </w:tabs>
        <w:jc w:val="both"/>
        <w:rPr>
          <w:sz w:val="28"/>
          <w:szCs w:val="28"/>
        </w:rPr>
      </w:pPr>
    </w:p>
    <w:p w:rsidR="00860C43" w:rsidRPr="00B95E23" w:rsidRDefault="00860C43" w:rsidP="00860C43">
      <w:pPr>
        <w:tabs>
          <w:tab w:val="left" w:pos="2880"/>
          <w:tab w:val="left" w:pos="3060"/>
          <w:tab w:val="left" w:pos="3960"/>
          <w:tab w:val="left" w:pos="4140"/>
          <w:tab w:val="left" w:pos="4320"/>
        </w:tabs>
        <w:rPr>
          <w:sz w:val="28"/>
          <w:szCs w:val="28"/>
          <w:lang w:val="en-US"/>
        </w:rPr>
      </w:pPr>
      <w:r w:rsidRPr="00860C43">
        <w:rPr>
          <w:sz w:val="28"/>
          <w:szCs w:val="28"/>
        </w:rPr>
        <w:t xml:space="preserve"> </w:t>
      </w:r>
      <w:r w:rsidRPr="00860C43">
        <w:rPr>
          <w:sz w:val="28"/>
          <w:szCs w:val="28"/>
        </w:rPr>
        <w:tab/>
      </w:r>
      <w:r w:rsidRPr="00B95E23">
        <w:rPr>
          <w:sz w:val="28"/>
          <w:szCs w:val="28"/>
          <w:lang w:val="en-US"/>
        </w:rPr>
        <w:t>2(</w:t>
      </w:r>
      <w:proofErr w:type="spellStart"/>
      <w:r w:rsidRPr="00B95E23">
        <w:rPr>
          <w:sz w:val="28"/>
          <w:szCs w:val="28"/>
          <w:lang w:val="en-US"/>
        </w:rPr>
        <w:t>PbO</w:t>
      </w:r>
      <w:proofErr w:type="spellEnd"/>
      <w:r w:rsidRPr="00B95E23">
        <w:rPr>
          <w:sz w:val="28"/>
          <w:szCs w:val="28"/>
          <w:lang w:val="en-US"/>
        </w:rPr>
        <w:t>) + [</w:t>
      </w:r>
      <w:proofErr w:type="spellStart"/>
      <w:r w:rsidRPr="00B95E23">
        <w:rPr>
          <w:sz w:val="28"/>
          <w:szCs w:val="28"/>
          <w:lang w:val="en-US"/>
        </w:rPr>
        <w:t>Sn</w:t>
      </w:r>
      <w:proofErr w:type="spellEnd"/>
      <w:proofErr w:type="gramStart"/>
      <w:r w:rsidRPr="00B95E23">
        <w:rPr>
          <w:sz w:val="28"/>
          <w:szCs w:val="28"/>
          <w:lang w:val="en-US"/>
        </w:rPr>
        <w:t>]</w:t>
      </w:r>
      <w:proofErr w:type="spellStart"/>
      <w:r w:rsidRPr="00B95E23">
        <w:rPr>
          <w:sz w:val="28"/>
          <w:szCs w:val="28"/>
          <w:vertAlign w:val="subscript"/>
          <w:lang w:val="en-US"/>
        </w:rPr>
        <w:t>Pb</w:t>
      </w:r>
      <w:proofErr w:type="spellEnd"/>
      <w:proofErr w:type="gramEnd"/>
      <w:r w:rsidRPr="00B95E23">
        <w:rPr>
          <w:sz w:val="28"/>
          <w:szCs w:val="28"/>
          <w:lang w:val="en-US"/>
        </w:rPr>
        <w:t xml:space="preserve"> = 2[</w:t>
      </w:r>
      <w:proofErr w:type="spellStart"/>
      <w:r w:rsidRPr="00B95E23">
        <w:rPr>
          <w:sz w:val="28"/>
          <w:szCs w:val="28"/>
          <w:lang w:val="en-US"/>
        </w:rPr>
        <w:t>Pb</w:t>
      </w:r>
      <w:proofErr w:type="spellEnd"/>
      <w:r w:rsidRPr="00B95E23">
        <w:rPr>
          <w:sz w:val="28"/>
          <w:szCs w:val="28"/>
          <w:lang w:val="en-US"/>
        </w:rPr>
        <w:t>] + (SnO</w:t>
      </w:r>
      <w:r w:rsidRPr="00B95E23">
        <w:rPr>
          <w:sz w:val="28"/>
          <w:szCs w:val="28"/>
          <w:vertAlign w:val="subscript"/>
          <w:lang w:val="en-US"/>
        </w:rPr>
        <w:t>2</w:t>
      </w:r>
      <w:r w:rsidRPr="00B95E23">
        <w:rPr>
          <w:sz w:val="28"/>
          <w:szCs w:val="28"/>
          <w:lang w:val="en-US"/>
        </w:rPr>
        <w:t>)              (1.119)</w:t>
      </w:r>
    </w:p>
    <w:p w:rsidR="00860C43" w:rsidRPr="00B95E23" w:rsidRDefault="00860C43" w:rsidP="00860C43">
      <w:pPr>
        <w:tabs>
          <w:tab w:val="left" w:pos="2880"/>
          <w:tab w:val="left" w:pos="3060"/>
          <w:tab w:val="left" w:pos="3960"/>
          <w:tab w:val="left" w:pos="4140"/>
        </w:tabs>
        <w:jc w:val="center"/>
        <w:rPr>
          <w:sz w:val="28"/>
          <w:szCs w:val="28"/>
          <w:lang w:val="en-US"/>
        </w:rPr>
      </w:pPr>
    </w:p>
    <w:p w:rsidR="00860C43" w:rsidRPr="00B95E23" w:rsidRDefault="00860C43" w:rsidP="00860C43">
      <w:pPr>
        <w:tabs>
          <w:tab w:val="left" w:pos="2880"/>
          <w:tab w:val="left" w:pos="3060"/>
          <w:tab w:val="left" w:pos="3960"/>
          <w:tab w:val="left" w:pos="4140"/>
        </w:tabs>
        <w:jc w:val="center"/>
        <w:rPr>
          <w:sz w:val="28"/>
          <w:szCs w:val="28"/>
          <w:lang w:val="en-US"/>
        </w:rPr>
      </w:pPr>
    </w:p>
    <w:p w:rsidR="00860C43" w:rsidRPr="00B95E23" w:rsidRDefault="00860C43" w:rsidP="00860C43">
      <w:pPr>
        <w:tabs>
          <w:tab w:val="left" w:pos="-2880"/>
          <w:tab w:val="left" w:pos="-2700"/>
        </w:tabs>
        <w:jc w:val="center"/>
        <w:rPr>
          <w:sz w:val="28"/>
          <w:szCs w:val="28"/>
          <w:lang w:val="en-US"/>
        </w:rPr>
      </w:pPr>
      <w:r w:rsidRPr="00860C43">
        <w:rPr>
          <w:sz w:val="28"/>
          <w:szCs w:val="28"/>
          <w:lang w:val="en-US"/>
        </w:rPr>
        <w:tab/>
      </w:r>
      <w:r w:rsidRPr="00860C43">
        <w:rPr>
          <w:sz w:val="28"/>
          <w:szCs w:val="28"/>
          <w:lang w:val="en-US"/>
        </w:rPr>
        <w:tab/>
      </w:r>
      <w:r w:rsidRPr="00B95E23">
        <w:rPr>
          <w:sz w:val="28"/>
          <w:szCs w:val="28"/>
          <w:lang w:val="en-US"/>
        </w:rPr>
        <w:t xml:space="preserve"> </w:t>
      </w:r>
      <w:r w:rsidRPr="007B7AF5">
        <w:rPr>
          <w:sz w:val="28"/>
          <w:szCs w:val="28"/>
          <w:lang w:val="en-US"/>
        </w:rPr>
        <w:t>3</w:t>
      </w:r>
      <w:r w:rsidRPr="00B95E23">
        <w:rPr>
          <w:sz w:val="28"/>
          <w:szCs w:val="28"/>
          <w:lang w:val="en-US"/>
        </w:rPr>
        <w:t>(</w:t>
      </w:r>
      <w:proofErr w:type="spellStart"/>
      <w:r w:rsidRPr="00B95E23">
        <w:rPr>
          <w:sz w:val="28"/>
          <w:szCs w:val="28"/>
          <w:lang w:val="en-US"/>
        </w:rPr>
        <w:t>PbO</w:t>
      </w:r>
      <w:proofErr w:type="spellEnd"/>
      <w:r w:rsidRPr="00B95E23">
        <w:rPr>
          <w:sz w:val="28"/>
          <w:szCs w:val="28"/>
          <w:lang w:val="en-US"/>
        </w:rPr>
        <w:t>) +</w:t>
      </w:r>
      <w:r w:rsidRPr="007B7AF5">
        <w:rPr>
          <w:sz w:val="28"/>
          <w:szCs w:val="28"/>
          <w:lang w:val="en-US"/>
        </w:rPr>
        <w:t xml:space="preserve"> 2</w:t>
      </w:r>
      <w:r w:rsidRPr="00B95E23">
        <w:rPr>
          <w:sz w:val="28"/>
          <w:szCs w:val="28"/>
          <w:lang w:val="en-US"/>
        </w:rPr>
        <w:t>[As</w:t>
      </w:r>
      <w:proofErr w:type="gramStart"/>
      <w:r w:rsidRPr="00B95E23">
        <w:rPr>
          <w:sz w:val="28"/>
          <w:szCs w:val="28"/>
          <w:lang w:val="en-US"/>
        </w:rPr>
        <w:t>]</w:t>
      </w:r>
      <w:proofErr w:type="spellStart"/>
      <w:r w:rsidRPr="00B95E23">
        <w:rPr>
          <w:sz w:val="28"/>
          <w:szCs w:val="28"/>
          <w:vertAlign w:val="subscript"/>
          <w:lang w:val="en-US"/>
        </w:rPr>
        <w:t>Pb</w:t>
      </w:r>
      <w:proofErr w:type="spellEnd"/>
      <w:proofErr w:type="gramEnd"/>
      <w:r>
        <w:rPr>
          <w:sz w:val="28"/>
          <w:szCs w:val="28"/>
          <w:lang w:val="en-US"/>
        </w:rPr>
        <w:t xml:space="preserve"> = </w:t>
      </w:r>
      <w:r w:rsidRPr="007B7AF5">
        <w:rPr>
          <w:sz w:val="28"/>
          <w:szCs w:val="28"/>
          <w:lang w:val="en-US"/>
        </w:rPr>
        <w:t>3</w:t>
      </w:r>
      <w:r w:rsidRPr="00B95E23">
        <w:rPr>
          <w:sz w:val="28"/>
          <w:szCs w:val="28"/>
          <w:lang w:val="en-US"/>
        </w:rPr>
        <w:t>[</w:t>
      </w:r>
      <w:proofErr w:type="spellStart"/>
      <w:r w:rsidRPr="00B95E23">
        <w:rPr>
          <w:sz w:val="28"/>
          <w:szCs w:val="28"/>
          <w:lang w:val="en-US"/>
        </w:rPr>
        <w:t>Pb</w:t>
      </w:r>
      <w:proofErr w:type="spellEnd"/>
      <w:r w:rsidRPr="00B95E23">
        <w:rPr>
          <w:sz w:val="28"/>
          <w:szCs w:val="28"/>
          <w:lang w:val="en-US"/>
        </w:rPr>
        <w:t>] + (As</w:t>
      </w:r>
      <w:r w:rsidRPr="00B95E23">
        <w:rPr>
          <w:sz w:val="28"/>
          <w:szCs w:val="28"/>
          <w:vertAlign w:val="subscript"/>
          <w:lang w:val="en-US"/>
        </w:rPr>
        <w:t>2</w:t>
      </w:r>
      <w:r w:rsidRPr="00B95E23">
        <w:rPr>
          <w:sz w:val="28"/>
          <w:szCs w:val="28"/>
          <w:lang w:val="en-US"/>
        </w:rPr>
        <w:t>O</w:t>
      </w:r>
      <w:r w:rsidRPr="00B95E23">
        <w:rPr>
          <w:sz w:val="28"/>
          <w:szCs w:val="28"/>
          <w:vertAlign w:val="subscript"/>
          <w:lang w:val="en-US"/>
        </w:rPr>
        <w:t>3</w:t>
      </w:r>
      <w:r w:rsidRPr="00B95E23">
        <w:rPr>
          <w:sz w:val="28"/>
          <w:szCs w:val="28"/>
          <w:lang w:val="en-US"/>
        </w:rPr>
        <w:t>)               (1.120)</w:t>
      </w:r>
    </w:p>
    <w:p w:rsidR="00860C43" w:rsidRPr="00B95E23" w:rsidRDefault="00860C43" w:rsidP="00860C43">
      <w:pPr>
        <w:tabs>
          <w:tab w:val="left" w:pos="2880"/>
          <w:tab w:val="left" w:pos="3060"/>
          <w:tab w:val="left" w:pos="3960"/>
          <w:tab w:val="left" w:pos="4140"/>
        </w:tabs>
        <w:jc w:val="center"/>
        <w:rPr>
          <w:sz w:val="28"/>
          <w:szCs w:val="28"/>
          <w:lang w:val="en-US"/>
        </w:rPr>
      </w:pPr>
    </w:p>
    <w:p w:rsidR="00860C43" w:rsidRPr="00B95E23" w:rsidRDefault="00860C43" w:rsidP="00860C43">
      <w:pPr>
        <w:tabs>
          <w:tab w:val="left" w:pos="3060"/>
          <w:tab w:val="left" w:pos="3960"/>
          <w:tab w:val="left" w:pos="4140"/>
        </w:tabs>
        <w:jc w:val="center"/>
        <w:rPr>
          <w:sz w:val="28"/>
          <w:szCs w:val="28"/>
          <w:lang w:val="en-US"/>
        </w:rPr>
      </w:pPr>
    </w:p>
    <w:p w:rsidR="00860C43" w:rsidRPr="00B95E23" w:rsidRDefault="00860C43" w:rsidP="00860C43">
      <w:pPr>
        <w:tabs>
          <w:tab w:val="left" w:pos="-2880"/>
          <w:tab w:val="left" w:pos="-2700"/>
        </w:tabs>
        <w:jc w:val="center"/>
        <w:rPr>
          <w:sz w:val="28"/>
          <w:szCs w:val="28"/>
          <w:lang w:val="es-ES"/>
        </w:rPr>
      </w:pPr>
      <w:r w:rsidRPr="00B95E23">
        <w:rPr>
          <w:sz w:val="28"/>
          <w:szCs w:val="28"/>
          <w:lang w:val="en-US"/>
        </w:rPr>
        <w:tab/>
        <w:t xml:space="preserve">          </w:t>
      </w:r>
      <w:r w:rsidRPr="007B7AF5">
        <w:rPr>
          <w:sz w:val="28"/>
          <w:szCs w:val="28"/>
          <w:lang w:val="en-US"/>
        </w:rPr>
        <w:t>3</w:t>
      </w:r>
      <w:r w:rsidRPr="00B95E23">
        <w:rPr>
          <w:sz w:val="28"/>
          <w:szCs w:val="28"/>
          <w:lang w:val="es-ES"/>
        </w:rPr>
        <w:t xml:space="preserve">(PbO) + </w:t>
      </w:r>
      <w:r w:rsidRPr="007B7AF5">
        <w:rPr>
          <w:sz w:val="28"/>
          <w:szCs w:val="28"/>
          <w:lang w:val="en-US"/>
        </w:rPr>
        <w:t>2</w:t>
      </w:r>
      <w:r w:rsidRPr="00B95E23">
        <w:rPr>
          <w:sz w:val="28"/>
          <w:szCs w:val="28"/>
          <w:lang w:val="es-ES"/>
        </w:rPr>
        <w:t>[Sb</w:t>
      </w:r>
      <w:proofErr w:type="gramStart"/>
      <w:r w:rsidRPr="00B95E23">
        <w:rPr>
          <w:sz w:val="28"/>
          <w:szCs w:val="28"/>
          <w:lang w:val="es-ES"/>
        </w:rPr>
        <w:t>]</w:t>
      </w:r>
      <w:r w:rsidRPr="00B95E23">
        <w:rPr>
          <w:sz w:val="28"/>
          <w:szCs w:val="28"/>
          <w:vertAlign w:val="subscript"/>
          <w:lang w:val="es-ES"/>
        </w:rPr>
        <w:t>Pb</w:t>
      </w:r>
      <w:proofErr w:type="gramEnd"/>
      <w:r>
        <w:rPr>
          <w:sz w:val="28"/>
          <w:szCs w:val="28"/>
          <w:lang w:val="es-ES"/>
        </w:rPr>
        <w:t xml:space="preserve"> = </w:t>
      </w:r>
      <w:r w:rsidRPr="007B7AF5">
        <w:rPr>
          <w:sz w:val="28"/>
          <w:szCs w:val="28"/>
          <w:lang w:val="en-US"/>
        </w:rPr>
        <w:t>3</w:t>
      </w:r>
      <w:r w:rsidRPr="00B95E23">
        <w:rPr>
          <w:sz w:val="28"/>
          <w:szCs w:val="28"/>
          <w:lang w:val="es-ES"/>
        </w:rPr>
        <w:t>[Pb] + (Sb</w:t>
      </w:r>
      <w:r w:rsidRPr="00B95E23">
        <w:rPr>
          <w:sz w:val="28"/>
          <w:szCs w:val="28"/>
          <w:vertAlign w:val="subscript"/>
          <w:lang w:val="es-ES"/>
        </w:rPr>
        <w:t>2</w:t>
      </w:r>
      <w:r w:rsidRPr="00B95E23">
        <w:rPr>
          <w:sz w:val="28"/>
          <w:szCs w:val="28"/>
          <w:lang w:val="es-ES"/>
        </w:rPr>
        <w:t>O</w:t>
      </w:r>
      <w:r w:rsidRPr="00B95E23">
        <w:rPr>
          <w:sz w:val="28"/>
          <w:szCs w:val="28"/>
          <w:vertAlign w:val="subscript"/>
          <w:lang w:val="es-ES"/>
        </w:rPr>
        <w:t>3</w:t>
      </w:r>
      <w:r w:rsidRPr="00B95E23">
        <w:rPr>
          <w:sz w:val="28"/>
          <w:szCs w:val="28"/>
          <w:lang w:val="es-ES"/>
        </w:rPr>
        <w:t>)                (1.1</w:t>
      </w:r>
      <w:r w:rsidRPr="00B95E23">
        <w:rPr>
          <w:sz w:val="28"/>
          <w:szCs w:val="28"/>
          <w:lang w:val="en-US"/>
        </w:rPr>
        <w:t>21</w:t>
      </w:r>
      <w:r w:rsidRPr="00B95E23">
        <w:rPr>
          <w:sz w:val="28"/>
          <w:szCs w:val="28"/>
          <w:lang w:val="es-ES"/>
        </w:rPr>
        <w:t>)</w:t>
      </w:r>
    </w:p>
    <w:p w:rsidR="00860C43" w:rsidRPr="00B95E23" w:rsidRDefault="00860C43" w:rsidP="00860C43">
      <w:pPr>
        <w:tabs>
          <w:tab w:val="left" w:pos="2880"/>
          <w:tab w:val="left" w:pos="3060"/>
          <w:tab w:val="left" w:pos="3960"/>
          <w:tab w:val="left" w:pos="4140"/>
        </w:tabs>
        <w:jc w:val="center"/>
        <w:rPr>
          <w:sz w:val="28"/>
          <w:szCs w:val="28"/>
          <w:lang w:val="es-ES"/>
        </w:rPr>
      </w:pPr>
    </w:p>
    <w:p w:rsidR="00860C43" w:rsidRPr="00B95E23" w:rsidRDefault="00860C43" w:rsidP="00860C43">
      <w:pPr>
        <w:tabs>
          <w:tab w:val="left" w:pos="2880"/>
          <w:tab w:val="left" w:pos="3060"/>
          <w:tab w:val="left" w:pos="3240"/>
          <w:tab w:val="left" w:pos="3960"/>
          <w:tab w:val="left" w:pos="4140"/>
        </w:tabs>
        <w:jc w:val="both"/>
        <w:rPr>
          <w:sz w:val="28"/>
          <w:szCs w:val="28"/>
        </w:rPr>
      </w:pPr>
      <w:r w:rsidRPr="00B95E23">
        <w:rPr>
          <w:sz w:val="28"/>
          <w:szCs w:val="28"/>
          <w:lang w:val="es-ES"/>
        </w:rPr>
        <w:t xml:space="preserve">     </w:t>
      </w:r>
      <w:r w:rsidRPr="00B95E23">
        <w:rPr>
          <w:sz w:val="28"/>
          <w:szCs w:val="28"/>
        </w:rPr>
        <w:t xml:space="preserve">Образующиеся оксиды примесей реагируют с оксидом свинца и образуют нерастворимые в жидком свинце </w:t>
      </w:r>
      <w:proofErr w:type="spellStart"/>
      <w:r w:rsidRPr="00B95E23">
        <w:rPr>
          <w:sz w:val="28"/>
          <w:szCs w:val="28"/>
        </w:rPr>
        <w:t>станнаты</w:t>
      </w:r>
      <w:proofErr w:type="spellEnd"/>
      <w:r w:rsidRPr="00B95E23">
        <w:rPr>
          <w:sz w:val="28"/>
          <w:szCs w:val="28"/>
        </w:rPr>
        <w:t xml:space="preserve"> (</w:t>
      </w:r>
      <w:proofErr w:type="spellStart"/>
      <w:r w:rsidRPr="00B95E23">
        <w:rPr>
          <w:sz w:val="28"/>
          <w:szCs w:val="28"/>
          <w:lang w:val="en-US"/>
        </w:rPr>
        <w:t>mPbO</w:t>
      </w:r>
      <w:proofErr w:type="spellEnd"/>
      <w:r w:rsidRPr="00B95E23">
        <w:rPr>
          <w:sz w:val="28"/>
          <w:szCs w:val="28"/>
        </w:rPr>
        <w:t>·</w:t>
      </w:r>
      <w:proofErr w:type="spellStart"/>
      <w:r w:rsidRPr="00B95E23">
        <w:rPr>
          <w:sz w:val="28"/>
          <w:szCs w:val="28"/>
          <w:lang w:val="en-US"/>
        </w:rPr>
        <w:t>nSnO</w:t>
      </w:r>
      <w:proofErr w:type="spellEnd"/>
      <w:r w:rsidRPr="00B95E23">
        <w:rPr>
          <w:sz w:val="28"/>
          <w:szCs w:val="28"/>
          <w:vertAlign w:val="subscript"/>
        </w:rPr>
        <w:t>2</w:t>
      </w:r>
      <w:r w:rsidRPr="00B95E23">
        <w:rPr>
          <w:sz w:val="28"/>
          <w:szCs w:val="28"/>
        </w:rPr>
        <w:t>), арсениты (</w:t>
      </w:r>
      <w:proofErr w:type="spellStart"/>
      <w:r w:rsidRPr="00B95E23">
        <w:rPr>
          <w:sz w:val="28"/>
          <w:szCs w:val="28"/>
          <w:lang w:val="en-US"/>
        </w:rPr>
        <w:t>mPbO</w:t>
      </w:r>
      <w:proofErr w:type="spellEnd"/>
      <w:r w:rsidRPr="00B95E23">
        <w:rPr>
          <w:sz w:val="28"/>
          <w:szCs w:val="28"/>
        </w:rPr>
        <w:t>·</w:t>
      </w:r>
      <w:r w:rsidRPr="00B95E23">
        <w:rPr>
          <w:sz w:val="28"/>
          <w:szCs w:val="28"/>
          <w:lang w:val="en-US"/>
        </w:rPr>
        <w:t>As</w:t>
      </w:r>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 и антимониты (</w:t>
      </w:r>
      <w:proofErr w:type="spellStart"/>
      <w:r w:rsidRPr="00B95E23">
        <w:rPr>
          <w:sz w:val="28"/>
          <w:szCs w:val="28"/>
          <w:lang w:val="en-US"/>
        </w:rPr>
        <w:t>mPbO</w:t>
      </w:r>
      <w:proofErr w:type="spellEnd"/>
      <w:r w:rsidRPr="00B95E23">
        <w:rPr>
          <w:sz w:val="28"/>
          <w:szCs w:val="28"/>
        </w:rPr>
        <w:t>·</w:t>
      </w:r>
      <w:proofErr w:type="spellStart"/>
      <w:r w:rsidRPr="00B95E23">
        <w:rPr>
          <w:sz w:val="28"/>
          <w:szCs w:val="28"/>
          <w:lang w:val="en-US"/>
        </w:rPr>
        <w:t>nSb</w:t>
      </w:r>
      <w:proofErr w:type="spellEnd"/>
      <w:r w:rsidRPr="00B95E23">
        <w:rPr>
          <w:sz w:val="28"/>
          <w:szCs w:val="28"/>
          <w:vertAlign w:val="subscript"/>
        </w:rPr>
        <w:t>2</w:t>
      </w:r>
      <w:r w:rsidRPr="00B95E23">
        <w:rPr>
          <w:sz w:val="28"/>
          <w:szCs w:val="28"/>
          <w:lang w:val="en-US"/>
        </w:rPr>
        <w:t>O</w:t>
      </w:r>
      <w:r w:rsidRPr="00B95E23">
        <w:rPr>
          <w:sz w:val="28"/>
          <w:szCs w:val="28"/>
          <w:vertAlign w:val="subscript"/>
        </w:rPr>
        <w:t>3</w:t>
      </w:r>
      <w:r w:rsidRPr="00B95E23">
        <w:rPr>
          <w:sz w:val="28"/>
          <w:szCs w:val="28"/>
        </w:rPr>
        <w:t xml:space="preserve">). Образующиеся оксиды концентрируются в шлаке, который образуется  на поверхности расплавленной ванны. Разделение примесей в процессе окислительной плавки удаётся лишь частично.  В начале на поверхности ванны накапливается </w:t>
      </w:r>
      <w:proofErr w:type="spellStart"/>
      <w:r w:rsidRPr="00B95E23">
        <w:rPr>
          <w:sz w:val="28"/>
          <w:szCs w:val="28"/>
        </w:rPr>
        <w:t>оловянистый</w:t>
      </w:r>
      <w:proofErr w:type="spellEnd"/>
      <w:r w:rsidRPr="00B95E23">
        <w:rPr>
          <w:sz w:val="28"/>
          <w:szCs w:val="28"/>
        </w:rPr>
        <w:t xml:space="preserve"> шлак в виде порошка или тестообразной массы жёлтого цвета. Шлак удаляют с поверхности ванны шумовкой. Затем </w:t>
      </w:r>
      <w:r w:rsidRPr="00B95E23">
        <w:rPr>
          <w:sz w:val="28"/>
          <w:szCs w:val="28"/>
        </w:rPr>
        <w:lastRenderedPageBreak/>
        <w:t xml:space="preserve">образуется мышьяковистый шлак, цвет которого меняется </w:t>
      </w:r>
      <w:proofErr w:type="gramStart"/>
      <w:r w:rsidRPr="00B95E23">
        <w:rPr>
          <w:sz w:val="28"/>
          <w:szCs w:val="28"/>
        </w:rPr>
        <w:t>от</w:t>
      </w:r>
      <w:proofErr w:type="gramEnd"/>
      <w:r w:rsidRPr="00B95E23">
        <w:rPr>
          <w:sz w:val="28"/>
          <w:szCs w:val="28"/>
        </w:rPr>
        <w:t xml:space="preserve"> жёлто-лимонного до светло-коричневого. Шлак выпускают из печи в жидком виде при температуре 700-800</w:t>
      </w:r>
      <w:r w:rsidRPr="00B95E23">
        <w:rPr>
          <w:sz w:val="28"/>
          <w:szCs w:val="28"/>
          <w:vertAlign w:val="superscript"/>
        </w:rPr>
        <w:t>о</w:t>
      </w:r>
      <w:r w:rsidRPr="00B95E23">
        <w:rPr>
          <w:sz w:val="28"/>
          <w:szCs w:val="28"/>
        </w:rPr>
        <w:t xml:space="preserve">С. После этого образуется сурьмянистый шлак. </w:t>
      </w:r>
      <w:proofErr w:type="gramStart"/>
      <w:r w:rsidRPr="00B95E23">
        <w:rPr>
          <w:sz w:val="28"/>
          <w:szCs w:val="28"/>
        </w:rPr>
        <w:t>Цвет шлака  изменяется от тёмно-коричневого до чёрного по мере увеличения в нём концентрации соединений сурьмы.</w:t>
      </w:r>
      <w:proofErr w:type="gramEnd"/>
      <w:r w:rsidRPr="00B95E23">
        <w:rPr>
          <w:sz w:val="28"/>
          <w:szCs w:val="28"/>
        </w:rPr>
        <w:t xml:space="preserve"> Затем съёмы начинают желтеть, что свидетельствует об увеличении в шлаке оксида свинца и окончании процесса.</w:t>
      </w:r>
    </w:p>
    <w:p w:rsidR="00860C43" w:rsidRPr="00B95E23" w:rsidRDefault="00860C43" w:rsidP="00860C43">
      <w:pPr>
        <w:tabs>
          <w:tab w:val="left" w:pos="2880"/>
          <w:tab w:val="left" w:pos="3060"/>
          <w:tab w:val="left" w:pos="3240"/>
          <w:tab w:val="left" w:pos="3960"/>
          <w:tab w:val="left" w:pos="4140"/>
        </w:tabs>
        <w:jc w:val="both"/>
        <w:rPr>
          <w:sz w:val="28"/>
          <w:szCs w:val="28"/>
        </w:rPr>
      </w:pPr>
      <w:r w:rsidRPr="00B95E23">
        <w:rPr>
          <w:sz w:val="28"/>
          <w:szCs w:val="28"/>
        </w:rPr>
        <w:t xml:space="preserve">     При окислительном рафинировании свинец распределяется следующим образом</w:t>
      </w:r>
      <w:proofErr w:type="gramStart"/>
      <w:r w:rsidRPr="00B95E23">
        <w:rPr>
          <w:sz w:val="28"/>
          <w:szCs w:val="28"/>
        </w:rPr>
        <w:t xml:space="preserve">, %: </w:t>
      </w:r>
      <w:proofErr w:type="gramEnd"/>
      <w:r w:rsidRPr="00B95E23">
        <w:rPr>
          <w:sz w:val="28"/>
          <w:szCs w:val="28"/>
        </w:rPr>
        <w:t xml:space="preserve">рафинировочный свинец - 90-94; шлак - 4-8; газ - 1,5-2,0. Шлак содержит 65-75% </w:t>
      </w:r>
      <w:proofErr w:type="spellStart"/>
      <w:r w:rsidRPr="00B95E23">
        <w:rPr>
          <w:sz w:val="28"/>
          <w:szCs w:val="28"/>
          <w:lang w:val="en-US"/>
        </w:rPr>
        <w:t>Pb</w:t>
      </w:r>
      <w:proofErr w:type="spellEnd"/>
      <w:r w:rsidRPr="00B95E23">
        <w:rPr>
          <w:sz w:val="28"/>
          <w:szCs w:val="28"/>
        </w:rPr>
        <w:t xml:space="preserve">, 10-15% </w:t>
      </w:r>
      <w:proofErr w:type="spellStart"/>
      <w:r w:rsidRPr="00B95E23">
        <w:rPr>
          <w:sz w:val="28"/>
          <w:szCs w:val="28"/>
          <w:lang w:val="en-US"/>
        </w:rPr>
        <w:t>Sn</w:t>
      </w:r>
      <w:proofErr w:type="spellEnd"/>
      <w:r w:rsidRPr="00B95E23">
        <w:rPr>
          <w:sz w:val="28"/>
          <w:szCs w:val="28"/>
        </w:rPr>
        <w:t xml:space="preserve">,  </w:t>
      </w:r>
      <w:r w:rsidRPr="00B95E23">
        <w:rPr>
          <w:sz w:val="28"/>
          <w:szCs w:val="28"/>
          <w:lang w:val="en-US"/>
        </w:rPr>
        <w:t>As</w:t>
      </w:r>
      <w:r w:rsidRPr="00B95E23">
        <w:rPr>
          <w:sz w:val="28"/>
          <w:szCs w:val="28"/>
        </w:rPr>
        <w:t xml:space="preserve">,  </w:t>
      </w:r>
      <w:proofErr w:type="spellStart"/>
      <w:r w:rsidRPr="00B95E23">
        <w:rPr>
          <w:sz w:val="28"/>
          <w:szCs w:val="28"/>
          <w:lang w:val="en-US"/>
        </w:rPr>
        <w:t>Sb</w:t>
      </w:r>
      <w:proofErr w:type="spellEnd"/>
      <w:r w:rsidRPr="00B95E23">
        <w:rPr>
          <w:sz w:val="28"/>
          <w:szCs w:val="28"/>
        </w:rPr>
        <w:t xml:space="preserve">.  В первых съёмах преобладает олово, </w:t>
      </w:r>
      <w:proofErr w:type="gramStart"/>
      <w:r w:rsidRPr="00B95E23">
        <w:rPr>
          <w:sz w:val="28"/>
          <w:szCs w:val="28"/>
        </w:rPr>
        <w:t>во-вторых</w:t>
      </w:r>
      <w:proofErr w:type="gramEnd"/>
      <w:r w:rsidRPr="00B95E23">
        <w:rPr>
          <w:sz w:val="28"/>
          <w:szCs w:val="28"/>
        </w:rPr>
        <w:t xml:space="preserve"> мышьяк и в последних – сурьма. Суммарный выход шлаков  - 5-8% от массы свинца.</w:t>
      </w:r>
    </w:p>
    <w:p w:rsidR="00860C43" w:rsidRPr="00B95E23" w:rsidRDefault="00860C43" w:rsidP="00860C43">
      <w:pPr>
        <w:tabs>
          <w:tab w:val="left" w:pos="2880"/>
          <w:tab w:val="left" w:pos="3060"/>
          <w:tab w:val="left" w:pos="3240"/>
          <w:tab w:val="left" w:pos="3960"/>
          <w:tab w:val="left" w:pos="4140"/>
          <w:tab w:val="left" w:pos="5400"/>
        </w:tabs>
        <w:jc w:val="both"/>
        <w:rPr>
          <w:sz w:val="28"/>
          <w:szCs w:val="28"/>
        </w:rPr>
      </w:pPr>
      <w:r w:rsidRPr="00B95E23">
        <w:rPr>
          <w:sz w:val="28"/>
          <w:szCs w:val="28"/>
        </w:rPr>
        <w:t xml:space="preserve">     Удельная производительность печи при периодическом рафинировании составляет порядка 0,2 т/(м</w:t>
      </w:r>
      <w:proofErr w:type="gramStart"/>
      <w:r w:rsidRPr="00B95E23">
        <w:rPr>
          <w:sz w:val="28"/>
          <w:szCs w:val="28"/>
          <w:vertAlign w:val="superscript"/>
        </w:rPr>
        <w:t>2</w:t>
      </w:r>
      <w:proofErr w:type="gramEnd"/>
      <w:r w:rsidRPr="00B95E23">
        <w:rPr>
          <w:sz w:val="28"/>
          <w:szCs w:val="28"/>
        </w:rPr>
        <w:t>·ч).</w:t>
      </w:r>
    </w:p>
    <w:p w:rsidR="00860C43" w:rsidRPr="00B95E23" w:rsidRDefault="00860C43" w:rsidP="00860C43">
      <w:pPr>
        <w:tabs>
          <w:tab w:val="left" w:pos="2880"/>
          <w:tab w:val="left" w:pos="3060"/>
          <w:tab w:val="left" w:pos="3240"/>
          <w:tab w:val="left" w:pos="3960"/>
          <w:tab w:val="left" w:pos="4140"/>
          <w:tab w:val="left" w:pos="5400"/>
        </w:tabs>
        <w:jc w:val="both"/>
        <w:rPr>
          <w:sz w:val="28"/>
          <w:szCs w:val="28"/>
        </w:rPr>
      </w:pPr>
      <w:r w:rsidRPr="00B95E23">
        <w:rPr>
          <w:sz w:val="28"/>
          <w:szCs w:val="28"/>
        </w:rPr>
        <w:t xml:space="preserve">     При непрерывном рафинировании благодаря интенсивному перемешиванию ванны воздухом и устранению вспомогательных операций, производительность возрастает до 1,6-2,0 т/(м</w:t>
      </w:r>
      <w:proofErr w:type="gramStart"/>
      <w:r w:rsidRPr="00B95E23">
        <w:rPr>
          <w:sz w:val="28"/>
          <w:szCs w:val="28"/>
          <w:vertAlign w:val="superscript"/>
        </w:rPr>
        <w:t>2</w:t>
      </w:r>
      <w:proofErr w:type="gramEnd"/>
      <w:r w:rsidRPr="00B95E23">
        <w:rPr>
          <w:sz w:val="28"/>
          <w:szCs w:val="28"/>
        </w:rPr>
        <w:t xml:space="preserve">·ч). </w:t>
      </w:r>
    </w:p>
    <w:p w:rsidR="00860C43" w:rsidRPr="00B95E23" w:rsidRDefault="00860C43" w:rsidP="00860C43">
      <w:pPr>
        <w:tabs>
          <w:tab w:val="left" w:pos="2880"/>
          <w:tab w:val="left" w:pos="3060"/>
          <w:tab w:val="left" w:pos="3240"/>
          <w:tab w:val="left" w:pos="3960"/>
          <w:tab w:val="left" w:pos="4140"/>
          <w:tab w:val="left" w:pos="4860"/>
          <w:tab w:val="left" w:pos="5400"/>
        </w:tabs>
        <w:jc w:val="both"/>
        <w:rPr>
          <w:sz w:val="28"/>
          <w:szCs w:val="28"/>
        </w:rPr>
      </w:pPr>
      <w:r w:rsidRPr="00B95E23">
        <w:rPr>
          <w:sz w:val="28"/>
          <w:szCs w:val="28"/>
        </w:rPr>
        <w:t xml:space="preserve">     Процесс окислительного рафинирования характеризуется достаточно глубокой очисткой свинца от олова, мышьяка и сурьмы. Однако этому способу присущи такие недостатки, как большие потери свинца со шлаком (4-8%), с отходящими газами (1,5-2%), большие затраты на топливо, небольшой срок службы печей (4 мес.) </w:t>
      </w:r>
    </w:p>
    <w:p w:rsidR="00860C43" w:rsidRDefault="00860C43" w:rsidP="00860C43">
      <w:pPr>
        <w:tabs>
          <w:tab w:val="left" w:pos="2880"/>
          <w:tab w:val="left" w:pos="3060"/>
          <w:tab w:val="left" w:pos="3240"/>
          <w:tab w:val="left" w:pos="3960"/>
          <w:tab w:val="left" w:pos="4140"/>
          <w:tab w:val="left" w:pos="4860"/>
          <w:tab w:val="left" w:pos="5400"/>
        </w:tabs>
        <w:jc w:val="both"/>
        <w:rPr>
          <w:sz w:val="28"/>
          <w:szCs w:val="28"/>
        </w:rPr>
      </w:pPr>
      <w:r w:rsidRPr="00B95E23">
        <w:rPr>
          <w:sz w:val="28"/>
          <w:szCs w:val="28"/>
        </w:rPr>
        <w:t xml:space="preserve">     Такое рафинирование целесообразно проводить в тех случаях, когда содержание этих  примесей в свинце невелико. В этом случае образуется мало </w:t>
      </w:r>
      <w:proofErr w:type="gramStart"/>
      <w:r w:rsidRPr="00B95E23">
        <w:rPr>
          <w:sz w:val="28"/>
          <w:szCs w:val="28"/>
        </w:rPr>
        <w:t>съёмов</w:t>
      </w:r>
      <w:proofErr w:type="gramEnd"/>
      <w:r w:rsidRPr="00B95E23">
        <w:rPr>
          <w:sz w:val="28"/>
          <w:szCs w:val="28"/>
        </w:rPr>
        <w:t xml:space="preserve"> и процесс протекает достаточно интенсивно, и указанные недостатки значительно нивелируются.</w:t>
      </w:r>
    </w:p>
    <w:p w:rsidR="00860C43" w:rsidRDefault="00860C43" w:rsidP="00860C43">
      <w:pPr>
        <w:tabs>
          <w:tab w:val="left" w:pos="2880"/>
          <w:tab w:val="left" w:pos="3060"/>
          <w:tab w:val="left" w:pos="3240"/>
          <w:tab w:val="left" w:pos="3960"/>
          <w:tab w:val="left" w:pos="4140"/>
          <w:tab w:val="left" w:pos="4860"/>
          <w:tab w:val="left" w:pos="5400"/>
        </w:tabs>
        <w:jc w:val="both"/>
        <w:rPr>
          <w:sz w:val="28"/>
          <w:szCs w:val="28"/>
        </w:rPr>
      </w:pPr>
    </w:p>
    <w:p w:rsidR="005824AE" w:rsidRPr="00860C43" w:rsidRDefault="005824AE" w:rsidP="00860C43">
      <w:pPr>
        <w:rPr>
          <w:szCs w:val="28"/>
        </w:rPr>
      </w:pPr>
    </w:p>
    <w:sectPr w:rsidR="005824AE" w:rsidRPr="00860C43" w:rsidSect="005824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4623C"/>
    <w:rsid w:val="0034397E"/>
    <w:rsid w:val="0054623C"/>
    <w:rsid w:val="00560465"/>
    <w:rsid w:val="005824AE"/>
    <w:rsid w:val="00860C43"/>
    <w:rsid w:val="00A8414A"/>
    <w:rsid w:val="00B71E16"/>
    <w:rsid w:val="00CA104F"/>
    <w:rsid w:val="00D306F7"/>
    <w:rsid w:val="00D768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23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623C"/>
    <w:rPr>
      <w:rFonts w:ascii="Tahoma" w:hAnsi="Tahoma" w:cs="Tahoma"/>
      <w:sz w:val="16"/>
      <w:szCs w:val="16"/>
    </w:rPr>
  </w:style>
  <w:style w:type="character" w:customStyle="1" w:styleId="a4">
    <w:name w:val="Текст выноски Знак"/>
    <w:basedOn w:val="a0"/>
    <w:link w:val="a3"/>
    <w:uiPriority w:val="99"/>
    <w:semiHidden/>
    <w:rsid w:val="0054623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2151</Words>
  <Characters>12267</Characters>
  <Application>Microsoft Office Word</Application>
  <DocSecurity>0</DocSecurity>
  <Lines>102</Lines>
  <Paragraphs>28</Paragraphs>
  <ScaleCrop>false</ScaleCrop>
  <Company/>
  <LinksUpToDate>false</LinksUpToDate>
  <CharactersWithSpaces>14390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dcterms:created xsi:type="dcterms:W3CDTF">2022-11-13T12:36:00Z</dcterms:created>
  <dcterms:modified xsi:type="dcterms:W3CDTF">2022-11-15T12:34:00Z</dcterms:modified>
</cp:coreProperties>
</file>